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AC" w:rsidRPr="00BF3718" w:rsidRDefault="001C7DAC" w:rsidP="001C7DAC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bookmarkStart w:id="0" w:name="_GoBack"/>
      <w:bookmarkEnd w:id="0"/>
      <w:r w:rsidRPr="00BF3718">
        <w:rPr>
          <w:rFonts w:ascii="Times New Roman" w:hAnsi="Times New Roman"/>
          <w:caps/>
          <w:smallCaps/>
        </w:rPr>
        <w:t>Universitas   Tyrnaviensis</w:t>
      </w:r>
    </w:p>
    <w:p w:rsidR="001C7DAC" w:rsidRDefault="001C7DAC" w:rsidP="001C7DAC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5pt" o:ole="" fillcolor="window">
            <v:imagedata r:id="rId5" o:title=""/>
          </v:shape>
          <o:OLEObject Type="Embed" ProgID="CorelPhotoPaint.Image.8" ShapeID="_x0000_i1025" DrawAspect="Content" ObjectID="_1646993291" r:id="rId6"/>
        </w:object>
      </w:r>
    </w:p>
    <w:p w:rsidR="001C7DAC" w:rsidRPr="00FF04F2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department of </w:t>
      </w:r>
      <w:proofErr w:type="spellStart"/>
      <w:r>
        <w:rPr>
          <w:b/>
          <w:smallCaps/>
          <w:sz w:val="28"/>
          <w:szCs w:val="28"/>
        </w:rPr>
        <w:t>international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  <w:r>
        <w:rPr>
          <w:b/>
          <w:smallCaps/>
          <w:sz w:val="28"/>
          <w:szCs w:val="28"/>
        </w:rPr>
        <w:t xml:space="preserve"> and </w:t>
      </w:r>
      <w:proofErr w:type="spellStart"/>
      <w:r>
        <w:rPr>
          <w:b/>
          <w:smallCaps/>
          <w:sz w:val="28"/>
          <w:szCs w:val="28"/>
        </w:rPr>
        <w:t>european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law</w:t>
      </w:r>
      <w:proofErr w:type="spellEnd"/>
    </w:p>
    <w:p w:rsidR="0050773A" w:rsidRDefault="0050773A" w:rsidP="0050773A">
      <w:pPr>
        <w:pStyle w:val="Nzov"/>
        <w:rPr>
          <w:sz w:val="28"/>
          <w:szCs w:val="28"/>
        </w:rPr>
      </w:pPr>
    </w:p>
    <w:p w:rsidR="0050773A" w:rsidRPr="001668D6" w:rsidRDefault="0050773A" w:rsidP="0050773A">
      <w:pPr>
        <w:pStyle w:val="Nzov"/>
        <w:rPr>
          <w:sz w:val="28"/>
          <w:szCs w:val="28"/>
          <w:lang w:val="sk-SK"/>
        </w:rPr>
      </w:pPr>
      <w:r w:rsidRPr="00803794">
        <w:rPr>
          <w:sz w:val="28"/>
          <w:szCs w:val="28"/>
        </w:rPr>
        <w:t>International</w:t>
      </w:r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 w:rsidRPr="00803794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sk-SK"/>
        </w:rPr>
        <w:t xml:space="preserve"> II</w:t>
      </w:r>
    </w:p>
    <w:p w:rsidR="0050773A" w:rsidRDefault="0050773A" w:rsidP="0050773A">
      <w:pPr>
        <w:pStyle w:val="Nzov"/>
        <w:rPr>
          <w:sz w:val="28"/>
          <w:szCs w:val="28"/>
        </w:rPr>
      </w:pPr>
    </w:p>
    <w:p w:rsidR="0050773A" w:rsidRPr="00F97A8D" w:rsidRDefault="0050773A" w:rsidP="0050773A">
      <w:pPr>
        <w:pStyle w:val="Nzov"/>
        <w:rPr>
          <w:b w:val="0"/>
          <w:i/>
          <w:sz w:val="28"/>
          <w:szCs w:val="28"/>
          <w:lang w:val="sk-SK"/>
        </w:rPr>
      </w:pPr>
      <w:r w:rsidRPr="00324C4F">
        <w:rPr>
          <w:b w:val="0"/>
          <w:i/>
          <w:sz w:val="28"/>
          <w:szCs w:val="28"/>
        </w:rPr>
        <w:t>201</w:t>
      </w:r>
      <w:r>
        <w:rPr>
          <w:b w:val="0"/>
          <w:i/>
          <w:sz w:val="28"/>
          <w:szCs w:val="28"/>
          <w:lang w:val="sk-SK"/>
        </w:rPr>
        <w:t>9/2020</w:t>
      </w:r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Index of </w:t>
      </w:r>
      <w:proofErr w:type="spellStart"/>
      <w:r>
        <w:rPr>
          <w:b/>
          <w:smallCaps/>
          <w:sz w:val="28"/>
          <w:szCs w:val="28"/>
        </w:rPr>
        <w:t>topics</w:t>
      </w:r>
      <w:proofErr w:type="spellEnd"/>
    </w:p>
    <w:p w:rsidR="001C7DAC" w:rsidRDefault="001C7DAC" w:rsidP="001C7DAC">
      <w:pPr>
        <w:pStyle w:val="Zkladntext"/>
        <w:jc w:val="center"/>
        <w:rPr>
          <w:b/>
          <w:smallCaps/>
          <w:sz w:val="28"/>
          <w:szCs w:val="28"/>
        </w:rPr>
      </w:pPr>
    </w:p>
    <w:p w:rsidR="000E4F05" w:rsidRPr="00DF019F" w:rsidRDefault="000E4F05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proofErr w:type="spellStart"/>
      <w:r w:rsidRPr="00DF019F">
        <w:rPr>
          <w:sz w:val="24"/>
          <w:szCs w:val="28"/>
        </w:rPr>
        <w:t>Introductory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lesson</w:t>
      </w:r>
      <w:proofErr w:type="spellEnd"/>
      <w:r w:rsidRPr="00DF019F">
        <w:rPr>
          <w:sz w:val="24"/>
          <w:szCs w:val="28"/>
        </w:rPr>
        <w:t xml:space="preserve"> </w:t>
      </w:r>
    </w:p>
    <w:p w:rsidR="001C7DAC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r w:rsidRPr="00DF019F">
        <w:rPr>
          <w:sz w:val="24"/>
          <w:szCs w:val="28"/>
        </w:rPr>
        <w:t xml:space="preserve">State </w:t>
      </w:r>
      <w:proofErr w:type="spellStart"/>
      <w:r w:rsidRPr="00DF019F">
        <w:rPr>
          <w:sz w:val="24"/>
          <w:szCs w:val="28"/>
        </w:rPr>
        <w:t>territory</w:t>
      </w:r>
      <w:proofErr w:type="spellEnd"/>
      <w:r w:rsidRPr="00DF019F">
        <w:rPr>
          <w:sz w:val="24"/>
          <w:szCs w:val="28"/>
        </w:rPr>
        <w:t xml:space="preserve"> and state </w:t>
      </w:r>
      <w:proofErr w:type="spellStart"/>
      <w:r w:rsidRPr="00DF019F">
        <w:rPr>
          <w:sz w:val="24"/>
          <w:szCs w:val="28"/>
        </w:rPr>
        <w:t>frontiers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the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Se</w:t>
      </w:r>
      <w:r w:rsidR="00060DBF" w:rsidRPr="00DF019F">
        <w:rPr>
          <w:sz w:val="24"/>
          <w:szCs w:val="28"/>
        </w:rPr>
        <w:t>a</w:t>
      </w:r>
      <w:proofErr w:type="spellEnd"/>
      <w:r w:rsidR="00060DBF" w:rsidRPr="00DF019F">
        <w:rPr>
          <w:sz w:val="24"/>
          <w:szCs w:val="28"/>
        </w:rPr>
        <w:t xml:space="preserve">, </w:t>
      </w:r>
      <w:proofErr w:type="spellStart"/>
      <w:r w:rsidR="00060DBF" w:rsidRPr="00DF019F">
        <w:rPr>
          <w:sz w:val="24"/>
          <w:szCs w:val="28"/>
        </w:rPr>
        <w:t>regime</w:t>
      </w:r>
      <w:proofErr w:type="spellEnd"/>
      <w:r w:rsidR="00060DBF" w:rsidRPr="00DF019F">
        <w:rPr>
          <w:sz w:val="24"/>
          <w:szCs w:val="28"/>
        </w:rPr>
        <w:t xml:space="preserve"> of </w:t>
      </w:r>
      <w:proofErr w:type="spellStart"/>
      <w:r w:rsidR="00060DBF" w:rsidRPr="00DF019F">
        <w:rPr>
          <w:sz w:val="24"/>
          <w:szCs w:val="28"/>
        </w:rPr>
        <w:t>Antarctica</w:t>
      </w:r>
      <w:proofErr w:type="spellEnd"/>
      <w:r w:rsidR="00060DBF" w:rsidRPr="00DF019F">
        <w:rPr>
          <w:sz w:val="24"/>
          <w:szCs w:val="28"/>
        </w:rPr>
        <w:t xml:space="preserve"> </w:t>
      </w:r>
      <w:proofErr w:type="spellStart"/>
      <w:r w:rsidR="00060DBF" w:rsidRPr="00DF019F">
        <w:rPr>
          <w:sz w:val="24"/>
          <w:szCs w:val="28"/>
        </w:rPr>
        <w:t>region</w:t>
      </w:r>
      <w:proofErr w:type="spellEnd"/>
      <w:r w:rsidR="00060DBF" w:rsidRPr="00DF019F">
        <w:rPr>
          <w:sz w:val="24"/>
          <w:szCs w:val="28"/>
        </w:rPr>
        <w:t>,</w:t>
      </w:r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air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space</w:t>
      </w:r>
      <w:proofErr w:type="spellEnd"/>
      <w:r w:rsidRPr="00DF019F">
        <w:rPr>
          <w:sz w:val="24"/>
          <w:szCs w:val="28"/>
        </w:rPr>
        <w:t xml:space="preserve">, </w:t>
      </w:r>
      <w:proofErr w:type="spellStart"/>
      <w:r w:rsidRPr="00DF019F">
        <w:rPr>
          <w:sz w:val="24"/>
          <w:szCs w:val="28"/>
        </w:rPr>
        <w:t>outer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space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rivers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nationality</w:t>
      </w:r>
      <w:proofErr w:type="spellEnd"/>
      <w:r w:rsidRPr="00DF019F">
        <w:rPr>
          <w:sz w:val="24"/>
          <w:szCs w:val="28"/>
        </w:rPr>
        <w:t xml:space="preserve">, </w:t>
      </w:r>
      <w:proofErr w:type="spellStart"/>
      <w:r w:rsidRPr="00DF019F">
        <w:rPr>
          <w:sz w:val="24"/>
          <w:szCs w:val="28"/>
        </w:rPr>
        <w:t>diplomatic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protection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extradition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F459B1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Criminal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="005A322B" w:rsidRPr="00DF019F">
        <w:rPr>
          <w:sz w:val="24"/>
          <w:szCs w:val="28"/>
        </w:rPr>
        <w:t xml:space="preserve"> </w:t>
      </w:r>
    </w:p>
    <w:p w:rsidR="00060DBF" w:rsidRPr="00DF019F" w:rsidRDefault="00C602E0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armed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conflicts</w:t>
      </w:r>
      <w:proofErr w:type="spellEnd"/>
      <w:r w:rsidRPr="00DF019F">
        <w:rPr>
          <w:sz w:val="24"/>
          <w:szCs w:val="28"/>
        </w:rPr>
        <w:t xml:space="preserve"> </w:t>
      </w:r>
    </w:p>
    <w:p w:rsidR="00044C8A" w:rsidRPr="00DF019F" w:rsidRDefault="00044C8A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r w:rsidRPr="00DF019F">
        <w:rPr>
          <w:sz w:val="24"/>
          <w:szCs w:val="28"/>
        </w:rPr>
        <w:t xml:space="preserve">International </w:t>
      </w:r>
      <w:proofErr w:type="spellStart"/>
      <w:r w:rsidRPr="00DF019F">
        <w:rPr>
          <w:sz w:val="24"/>
          <w:szCs w:val="28"/>
        </w:rPr>
        <w:t>humanitarian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of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bodies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international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organisations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Pr="00DF019F" w:rsidRDefault="00E73385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i/>
          <w:sz w:val="24"/>
          <w:szCs w:val="28"/>
        </w:rPr>
      </w:pPr>
      <w:r w:rsidRPr="00DF019F">
        <w:rPr>
          <w:sz w:val="24"/>
          <w:szCs w:val="28"/>
        </w:rPr>
        <w:t>(</w:t>
      </w:r>
      <w:proofErr w:type="spellStart"/>
      <w:r w:rsidRPr="00DF019F">
        <w:rPr>
          <w:sz w:val="24"/>
          <w:szCs w:val="28"/>
        </w:rPr>
        <w:t>european</w:t>
      </w:r>
      <w:proofErr w:type="spellEnd"/>
      <w:r w:rsidRPr="00DF019F">
        <w:rPr>
          <w:sz w:val="24"/>
          <w:szCs w:val="28"/>
        </w:rPr>
        <w:t xml:space="preserve">) </w:t>
      </w:r>
      <w:proofErr w:type="spellStart"/>
      <w:r w:rsidR="005A322B" w:rsidRPr="00DF019F">
        <w:rPr>
          <w:sz w:val="24"/>
          <w:szCs w:val="28"/>
        </w:rPr>
        <w:t>protection</w:t>
      </w:r>
      <w:proofErr w:type="spellEnd"/>
      <w:r w:rsidR="005A322B" w:rsidRPr="00DF019F">
        <w:rPr>
          <w:sz w:val="24"/>
          <w:szCs w:val="28"/>
        </w:rPr>
        <w:t xml:space="preserve"> of </w:t>
      </w:r>
      <w:proofErr w:type="spellStart"/>
      <w:r w:rsidR="005A322B" w:rsidRPr="00DF019F">
        <w:rPr>
          <w:sz w:val="24"/>
          <w:szCs w:val="28"/>
        </w:rPr>
        <w:t>human</w:t>
      </w:r>
      <w:proofErr w:type="spellEnd"/>
      <w:r w:rsidR="005A322B" w:rsidRPr="00DF019F">
        <w:rPr>
          <w:sz w:val="24"/>
          <w:szCs w:val="28"/>
        </w:rPr>
        <w:t xml:space="preserve"> </w:t>
      </w:r>
      <w:proofErr w:type="spellStart"/>
      <w:r w:rsidR="005A322B" w:rsidRPr="00DF019F">
        <w:rPr>
          <w:sz w:val="24"/>
          <w:szCs w:val="28"/>
        </w:rPr>
        <w:t>rights</w:t>
      </w:r>
      <w:proofErr w:type="spellEnd"/>
      <w:r w:rsidR="005A322B" w:rsidRPr="00DF019F">
        <w:rPr>
          <w:sz w:val="24"/>
          <w:szCs w:val="28"/>
        </w:rPr>
        <w:t xml:space="preserve"> </w:t>
      </w:r>
    </w:p>
    <w:p w:rsidR="005A322B" w:rsidRPr="00DF019F" w:rsidRDefault="005A322B" w:rsidP="00060DB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szCs w:val="28"/>
        </w:rPr>
      </w:pPr>
      <w:proofErr w:type="spellStart"/>
      <w:r w:rsidRPr="00DF019F">
        <w:rPr>
          <w:sz w:val="24"/>
          <w:szCs w:val="28"/>
        </w:rPr>
        <w:t>diplomatic</w:t>
      </w:r>
      <w:proofErr w:type="spellEnd"/>
      <w:r w:rsidRPr="00DF019F">
        <w:rPr>
          <w:sz w:val="24"/>
          <w:szCs w:val="28"/>
        </w:rPr>
        <w:t xml:space="preserve"> and </w:t>
      </w:r>
      <w:proofErr w:type="spellStart"/>
      <w:r w:rsidRPr="00DF019F">
        <w:rPr>
          <w:sz w:val="24"/>
          <w:szCs w:val="28"/>
        </w:rPr>
        <w:t>consular</w:t>
      </w:r>
      <w:proofErr w:type="spellEnd"/>
      <w:r w:rsidRPr="00DF019F">
        <w:rPr>
          <w:sz w:val="24"/>
          <w:szCs w:val="28"/>
        </w:rPr>
        <w:t xml:space="preserve"> </w:t>
      </w:r>
      <w:proofErr w:type="spellStart"/>
      <w:r w:rsidRPr="00DF019F">
        <w:rPr>
          <w:sz w:val="24"/>
          <w:szCs w:val="28"/>
        </w:rPr>
        <w:t>law</w:t>
      </w:r>
      <w:proofErr w:type="spellEnd"/>
      <w:r w:rsidRPr="00DF019F">
        <w:rPr>
          <w:sz w:val="24"/>
          <w:szCs w:val="28"/>
        </w:rPr>
        <w:t xml:space="preserve"> </w:t>
      </w: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5A322B" w:rsidRDefault="005A322B" w:rsidP="001C7DAC">
      <w:pPr>
        <w:jc w:val="both"/>
        <w:rPr>
          <w:sz w:val="24"/>
          <w:szCs w:val="24"/>
          <w:lang w:eastAsia="sk-SK"/>
        </w:rPr>
      </w:pPr>
    </w:p>
    <w:p w:rsidR="001C7DAC" w:rsidRDefault="001C7DAC" w:rsidP="001C7DAC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:rsidR="00123A55" w:rsidRPr="005A322B" w:rsidRDefault="00123A55">
      <w:pPr>
        <w:rPr>
          <w:sz w:val="24"/>
        </w:rPr>
      </w:pPr>
    </w:p>
    <w:sectPr w:rsidR="00123A55" w:rsidRPr="005A322B" w:rsidSect="001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DB4"/>
    <w:multiLevelType w:val="hybridMultilevel"/>
    <w:tmpl w:val="FB5491F0"/>
    <w:lvl w:ilvl="0" w:tplc="603A056A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B79"/>
    <w:multiLevelType w:val="hybridMultilevel"/>
    <w:tmpl w:val="0598F8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23D9"/>
    <w:multiLevelType w:val="hybridMultilevel"/>
    <w:tmpl w:val="07A6A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C"/>
    <w:rsid w:val="00044C8A"/>
    <w:rsid w:val="00060DBF"/>
    <w:rsid w:val="000E4F05"/>
    <w:rsid w:val="000F0F71"/>
    <w:rsid w:val="00110F25"/>
    <w:rsid w:val="00123A55"/>
    <w:rsid w:val="001C7DAC"/>
    <w:rsid w:val="00477F8F"/>
    <w:rsid w:val="0050773A"/>
    <w:rsid w:val="005A322B"/>
    <w:rsid w:val="005F1B87"/>
    <w:rsid w:val="005F2398"/>
    <w:rsid w:val="00861DAC"/>
    <w:rsid w:val="00882BB0"/>
    <w:rsid w:val="00AE700F"/>
    <w:rsid w:val="00C602E0"/>
    <w:rsid w:val="00D253FB"/>
    <w:rsid w:val="00DF019F"/>
    <w:rsid w:val="00E07835"/>
    <w:rsid w:val="00E45F7D"/>
    <w:rsid w:val="00E73385"/>
    <w:rsid w:val="00E87A91"/>
    <w:rsid w:val="00F459B1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785A-DD67-4FDF-A991-6F905683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C7D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7DA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1C7DA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C7D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50773A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uiPriority w:val="10"/>
    <w:rsid w:val="0050773A"/>
    <w:rPr>
      <w:rFonts w:ascii="Cambria" w:eastAsia="Times New Roman" w:hAnsi="Cambria" w:cs="Times New Roman"/>
      <w:b/>
      <w:bCs/>
      <w:kern w:val="28"/>
      <w:sz w:val="32"/>
      <w:szCs w:val="32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Marcel Vysocky</cp:lastModifiedBy>
  <cp:revision>2</cp:revision>
  <dcterms:created xsi:type="dcterms:W3CDTF">2020-03-29T11:22:00Z</dcterms:created>
  <dcterms:modified xsi:type="dcterms:W3CDTF">2020-03-29T11:22:00Z</dcterms:modified>
</cp:coreProperties>
</file>