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A974" w14:textId="77777777" w:rsidR="00F41EC4" w:rsidRDefault="00F41EC4" w:rsidP="00F41EC4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67C5809C" w14:textId="77777777" w:rsidR="00F41EC4" w:rsidRDefault="00F41EC4" w:rsidP="00F41EC4">
      <w:pPr>
        <w:jc w:val="center"/>
        <w:rPr>
          <w:sz w:val="16"/>
        </w:rPr>
      </w:pPr>
      <w:r>
        <w:object w:dxaOrig="2792" w:dyaOrig="2653" w14:anchorId="0D7D6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6pt" o:ole="" fillcolor="window">
            <v:imagedata r:id="rId4" o:title=""/>
          </v:shape>
          <o:OLEObject Type="Embed" ProgID="CorelPhotoPaint.Image.8" ShapeID="_x0000_i1025" DrawAspect="Content" ObjectID="_1642318480" r:id="rId5"/>
        </w:object>
      </w:r>
    </w:p>
    <w:p w14:paraId="1EE3C6BA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41EC4">
        <w:rPr>
          <w:b/>
          <w:smallCaps/>
          <w:sz w:val="28"/>
          <w:szCs w:val="28"/>
        </w:rPr>
        <w:t>Facultas</w:t>
      </w:r>
      <w:proofErr w:type="spellEnd"/>
      <w:r w:rsidRPr="00F41EC4">
        <w:rPr>
          <w:b/>
          <w:smallCaps/>
          <w:sz w:val="28"/>
          <w:szCs w:val="28"/>
        </w:rPr>
        <w:t xml:space="preserve">   </w:t>
      </w:r>
      <w:proofErr w:type="spellStart"/>
      <w:r w:rsidRPr="00F41EC4">
        <w:rPr>
          <w:b/>
          <w:smallCaps/>
          <w:sz w:val="28"/>
          <w:szCs w:val="28"/>
        </w:rPr>
        <w:t>Iuridica</w:t>
      </w:r>
      <w:proofErr w:type="spellEnd"/>
    </w:p>
    <w:p w14:paraId="234B902F" w14:textId="77777777" w:rsidR="00F41EC4" w:rsidRPr="00F41EC4" w:rsidRDefault="00F41EC4" w:rsidP="00F41EC4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41EC4">
        <w:rPr>
          <w:b/>
          <w:smallCaps/>
          <w:sz w:val="28"/>
          <w:szCs w:val="28"/>
        </w:rPr>
        <w:t xml:space="preserve">Katedra medzinárodného </w:t>
      </w:r>
      <w:r w:rsidR="00066604">
        <w:rPr>
          <w:b/>
          <w:smallCaps/>
          <w:sz w:val="28"/>
          <w:szCs w:val="28"/>
        </w:rPr>
        <w:t xml:space="preserve">práva </w:t>
      </w:r>
      <w:r w:rsidRPr="00F41EC4">
        <w:rPr>
          <w:b/>
          <w:smallCaps/>
          <w:sz w:val="28"/>
          <w:szCs w:val="28"/>
        </w:rPr>
        <w:t>a európskeho práva</w:t>
      </w:r>
    </w:p>
    <w:p w14:paraId="24E720E9" w14:textId="77777777" w:rsidR="00F41EC4" w:rsidRPr="00D7058B" w:rsidRDefault="00F41EC4" w:rsidP="00F41EC4">
      <w:pPr>
        <w:rPr>
          <w:szCs w:val="24"/>
        </w:rPr>
      </w:pPr>
    </w:p>
    <w:p w14:paraId="51E64935" w14:textId="726C563A" w:rsidR="002B3F11" w:rsidRPr="00D7058B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  <w:r>
        <w:t xml:space="preserve">                                                                             </w:t>
      </w:r>
      <w:r w:rsidR="003431C8">
        <w:t xml:space="preserve">  </w:t>
      </w:r>
      <w:r w:rsidR="00C9199F">
        <w:t xml:space="preserve">                  V Trnave, </w:t>
      </w:r>
      <w:r w:rsidR="00F814C7">
        <w:t>04</w:t>
      </w:r>
      <w:r w:rsidR="009E72A1">
        <w:t>.</w:t>
      </w:r>
      <w:r w:rsidR="00797211">
        <w:t>0</w:t>
      </w:r>
      <w:r w:rsidR="00F814C7">
        <w:t>2</w:t>
      </w:r>
      <w:r w:rsidR="00071E59">
        <w:t>.20</w:t>
      </w:r>
      <w:r w:rsidR="00F814C7">
        <w:t>20</w:t>
      </w:r>
    </w:p>
    <w:p w14:paraId="0A9369CC" w14:textId="77777777" w:rsidR="00036D6D" w:rsidRDefault="00036D6D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544E6E08" w14:textId="77777777" w:rsidR="002B3F11" w:rsidRPr="00D7058B" w:rsidRDefault="002B3F11" w:rsidP="002B3F11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 xml:space="preserve">Zoznam literatúry </w:t>
      </w:r>
      <w:r w:rsidR="009E72A1">
        <w:rPr>
          <w:b/>
          <w:snapToGrid w:val="0"/>
          <w:szCs w:val="24"/>
        </w:rPr>
        <w:t>a</w:t>
      </w:r>
      <w:r w:rsidR="00E00577">
        <w:rPr>
          <w:b/>
          <w:snapToGrid w:val="0"/>
          <w:szCs w:val="24"/>
        </w:rPr>
        <w:t> </w:t>
      </w:r>
      <w:r w:rsidR="009E72A1">
        <w:rPr>
          <w:b/>
          <w:snapToGrid w:val="0"/>
          <w:szCs w:val="24"/>
        </w:rPr>
        <w:t>web</w:t>
      </w:r>
      <w:r w:rsidR="00E00577">
        <w:rPr>
          <w:b/>
          <w:snapToGrid w:val="0"/>
          <w:szCs w:val="24"/>
        </w:rPr>
        <w:t xml:space="preserve">ová </w:t>
      </w:r>
      <w:r w:rsidR="009E72A1">
        <w:rPr>
          <w:b/>
          <w:snapToGrid w:val="0"/>
          <w:szCs w:val="24"/>
        </w:rPr>
        <w:t xml:space="preserve">stránka k prípadovým štúdiám </w:t>
      </w:r>
      <w:r w:rsidRPr="00D7058B">
        <w:rPr>
          <w:b/>
          <w:snapToGrid w:val="0"/>
          <w:szCs w:val="24"/>
        </w:rPr>
        <w:t>z predmetu</w:t>
      </w:r>
    </w:p>
    <w:p w14:paraId="5FE00837" w14:textId="77777777" w:rsidR="00F41EC4" w:rsidRPr="00EF5E09" w:rsidRDefault="002B3F11" w:rsidP="00EF5E09">
      <w:pPr>
        <w:spacing w:line="240" w:lineRule="auto"/>
        <w:jc w:val="center"/>
        <w:rPr>
          <w:b/>
          <w:snapToGrid w:val="0"/>
          <w:szCs w:val="24"/>
        </w:rPr>
      </w:pPr>
      <w:r w:rsidRPr="00D7058B">
        <w:rPr>
          <w:b/>
          <w:snapToGrid w:val="0"/>
          <w:szCs w:val="24"/>
        </w:rPr>
        <w:t>Medzinárodné právo  verejné I</w:t>
      </w:r>
    </w:p>
    <w:p w14:paraId="30A8019E" w14:textId="77777777" w:rsidR="00F41EC4" w:rsidRPr="00F41EC4" w:rsidRDefault="00071E59" w:rsidP="00F41EC4">
      <w:pPr>
        <w:jc w:val="center"/>
        <w:rPr>
          <w:i/>
          <w:szCs w:val="24"/>
        </w:rPr>
      </w:pPr>
      <w:r>
        <w:rPr>
          <w:i/>
          <w:szCs w:val="24"/>
        </w:rPr>
        <w:t>akademický rok 201</w:t>
      </w:r>
      <w:r w:rsidR="006B3633">
        <w:rPr>
          <w:i/>
          <w:szCs w:val="24"/>
        </w:rPr>
        <w:t>9</w:t>
      </w:r>
      <w:r>
        <w:rPr>
          <w:i/>
          <w:szCs w:val="24"/>
        </w:rPr>
        <w:t>/20</w:t>
      </w:r>
      <w:r w:rsidR="006B3633">
        <w:rPr>
          <w:i/>
          <w:szCs w:val="24"/>
        </w:rPr>
        <w:t>20</w:t>
      </w:r>
    </w:p>
    <w:p w14:paraId="3852E9DC" w14:textId="77777777" w:rsidR="002B3F11" w:rsidRPr="00D7058B" w:rsidRDefault="002B3F11" w:rsidP="002B3F11">
      <w:pPr>
        <w:pStyle w:val="seznamliteratury"/>
        <w:spacing w:before="0"/>
        <w:jc w:val="both"/>
        <w:rPr>
          <w:snapToGrid w:val="0"/>
          <w:szCs w:val="24"/>
          <w:lang w:val="sk-SK"/>
        </w:rPr>
      </w:pPr>
    </w:p>
    <w:p w14:paraId="5FE26022" w14:textId="77777777" w:rsidR="002B3F11" w:rsidRPr="002456E0" w:rsidRDefault="002B3F11" w:rsidP="002B3F11">
      <w:pPr>
        <w:pStyle w:val="seznamliteratury"/>
        <w:spacing w:before="0" w:line="360" w:lineRule="auto"/>
        <w:jc w:val="both"/>
        <w:rPr>
          <w:b/>
          <w:snapToGrid w:val="0"/>
          <w:sz w:val="22"/>
          <w:szCs w:val="22"/>
          <w:lang w:val="sk-SK"/>
        </w:rPr>
      </w:pPr>
      <w:r w:rsidRPr="002456E0">
        <w:rPr>
          <w:b/>
          <w:snapToGrid w:val="0"/>
          <w:sz w:val="22"/>
          <w:szCs w:val="22"/>
          <w:lang w:val="sk-SK"/>
        </w:rPr>
        <w:t>Povinná literatúra:</w:t>
      </w:r>
    </w:p>
    <w:p w14:paraId="0A8ECF92" w14:textId="77777777" w:rsidR="007E07AD" w:rsidRDefault="00D927DD">
      <w:pPr>
        <w:rPr>
          <w:snapToGrid w:val="0"/>
          <w:sz w:val="22"/>
          <w:szCs w:val="22"/>
        </w:rPr>
      </w:pPr>
      <w:r w:rsidRPr="00D927DD">
        <w:rPr>
          <w:caps/>
          <w:snapToGrid w:val="0"/>
          <w:sz w:val="22"/>
          <w:szCs w:val="22"/>
        </w:rPr>
        <w:t>Jankuv,J.-Lantajová,D.-Šmid,M.-Blaškovič,K.</w:t>
      </w:r>
      <w:r w:rsidRPr="00D927DD">
        <w:rPr>
          <w:snapToGrid w:val="0"/>
          <w:sz w:val="22"/>
          <w:szCs w:val="22"/>
        </w:rPr>
        <w:t xml:space="preserve"> </w:t>
      </w:r>
      <w:r w:rsidRPr="00CE7272">
        <w:rPr>
          <w:i/>
          <w:snapToGrid w:val="0"/>
          <w:sz w:val="22"/>
          <w:szCs w:val="22"/>
        </w:rPr>
        <w:t>Medzinárodné právo verejné.</w:t>
      </w:r>
      <w:r w:rsidRPr="00D927DD">
        <w:rPr>
          <w:snapToGrid w:val="0"/>
          <w:sz w:val="22"/>
          <w:szCs w:val="22"/>
        </w:rPr>
        <w:t xml:space="preserve"> Prvá časť. Plzeň: Aleš </w:t>
      </w:r>
      <w:proofErr w:type="spellStart"/>
      <w:r w:rsidRPr="00D927DD">
        <w:rPr>
          <w:snapToGrid w:val="0"/>
          <w:sz w:val="22"/>
          <w:szCs w:val="22"/>
        </w:rPr>
        <w:t>Čeněk</w:t>
      </w:r>
      <w:proofErr w:type="spellEnd"/>
      <w:r w:rsidRPr="00D927DD">
        <w:rPr>
          <w:snapToGrid w:val="0"/>
          <w:sz w:val="22"/>
          <w:szCs w:val="22"/>
        </w:rPr>
        <w:t>, 2015. 319s. ISBN 978-80-7380-559-3.</w:t>
      </w:r>
    </w:p>
    <w:p w14:paraId="23BDD800" w14:textId="77777777" w:rsidR="00D927DD" w:rsidRPr="002456E0" w:rsidRDefault="00D927DD" w:rsidP="00D927D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LANTAJOVÁ,D. A KOL</w:t>
      </w:r>
      <w:r w:rsidRPr="002456E0">
        <w:rPr>
          <w:snapToGrid w:val="0"/>
          <w:sz w:val="22"/>
          <w:szCs w:val="22"/>
        </w:rPr>
        <w:t xml:space="preserve">.: </w:t>
      </w:r>
      <w:r w:rsidRPr="002456E0">
        <w:rPr>
          <w:i/>
          <w:snapToGrid w:val="0"/>
          <w:sz w:val="22"/>
          <w:szCs w:val="22"/>
        </w:rPr>
        <w:t xml:space="preserve">Prípadové štúdie z európskeho a medzinárodného práva </w:t>
      </w:r>
      <w:r w:rsidRPr="00EF5E09">
        <w:rPr>
          <w:snapToGrid w:val="0"/>
          <w:sz w:val="22"/>
          <w:szCs w:val="22"/>
        </w:rPr>
        <w:t>(+ CD).</w:t>
      </w:r>
      <w:r w:rsidRPr="002456E0">
        <w:rPr>
          <w:snapToGrid w:val="0"/>
          <w:sz w:val="22"/>
          <w:szCs w:val="22"/>
        </w:rPr>
        <w:t xml:space="preserve"> Bratislava: </w:t>
      </w:r>
      <w:proofErr w:type="spellStart"/>
      <w:r w:rsidRPr="002456E0">
        <w:rPr>
          <w:snapToGrid w:val="0"/>
          <w:sz w:val="22"/>
          <w:szCs w:val="22"/>
        </w:rPr>
        <w:t>Iura</w:t>
      </w:r>
      <w:proofErr w:type="spellEnd"/>
      <w:r w:rsidRPr="002456E0">
        <w:rPr>
          <w:snapToGrid w:val="0"/>
          <w:sz w:val="22"/>
          <w:szCs w:val="22"/>
        </w:rPr>
        <w:t xml:space="preserve"> </w:t>
      </w:r>
      <w:proofErr w:type="spellStart"/>
      <w:r w:rsidRPr="002456E0">
        <w:rPr>
          <w:snapToGrid w:val="0"/>
          <w:sz w:val="22"/>
          <w:szCs w:val="22"/>
        </w:rPr>
        <w:t>Edition</w:t>
      </w:r>
      <w:proofErr w:type="spellEnd"/>
      <w:r w:rsidRPr="002456E0">
        <w:rPr>
          <w:snapToGrid w:val="0"/>
          <w:sz w:val="22"/>
          <w:szCs w:val="22"/>
        </w:rPr>
        <w:t>, 2008</w:t>
      </w:r>
      <w:r w:rsidR="00EF5E09">
        <w:rPr>
          <w:snapToGrid w:val="0"/>
          <w:sz w:val="22"/>
          <w:szCs w:val="22"/>
        </w:rPr>
        <w:t>. 133s.</w:t>
      </w:r>
      <w:r w:rsidRPr="002456E0">
        <w:rPr>
          <w:snapToGrid w:val="0"/>
          <w:sz w:val="22"/>
          <w:szCs w:val="22"/>
        </w:rPr>
        <w:t xml:space="preserve"> ISBN 978-80-8078-231-3</w:t>
      </w:r>
      <w:r w:rsidR="00EF5E09">
        <w:rPr>
          <w:snapToGrid w:val="0"/>
          <w:sz w:val="22"/>
          <w:szCs w:val="22"/>
        </w:rPr>
        <w:t>.</w:t>
      </w:r>
    </w:p>
    <w:p w14:paraId="4514482C" w14:textId="77777777" w:rsidR="00D927DD" w:rsidRPr="002456E0" w:rsidRDefault="00D927DD">
      <w:pPr>
        <w:rPr>
          <w:snapToGrid w:val="0"/>
          <w:sz w:val="22"/>
          <w:szCs w:val="22"/>
        </w:rPr>
      </w:pPr>
    </w:p>
    <w:p w14:paraId="3621A776" w14:textId="77777777" w:rsidR="002B3F11" w:rsidRPr="002456E0" w:rsidRDefault="002B3F11">
      <w:pPr>
        <w:rPr>
          <w:b/>
          <w:snapToGrid w:val="0"/>
          <w:sz w:val="22"/>
          <w:szCs w:val="22"/>
        </w:rPr>
      </w:pPr>
      <w:r w:rsidRPr="002456E0">
        <w:rPr>
          <w:b/>
          <w:snapToGrid w:val="0"/>
          <w:sz w:val="22"/>
          <w:szCs w:val="22"/>
        </w:rPr>
        <w:t>Odporúčaná literatúra:</w:t>
      </w:r>
    </w:p>
    <w:p w14:paraId="44222DC9" w14:textId="77777777" w:rsidR="002B3F11" w:rsidRPr="002456E0" w:rsidRDefault="002B3F11" w:rsidP="002B3F11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ČEPELKA,Č.-ŠTURMA,P.: </w:t>
      </w:r>
      <w:proofErr w:type="spellStart"/>
      <w:r w:rsidR="00A628B2" w:rsidRPr="002456E0">
        <w:rPr>
          <w:i/>
          <w:snapToGrid w:val="0"/>
          <w:sz w:val="22"/>
          <w:szCs w:val="22"/>
        </w:rPr>
        <w:t>Mezinárodní</w:t>
      </w:r>
      <w:proofErr w:type="spellEnd"/>
      <w:r w:rsidR="00A628B2" w:rsidRPr="002456E0">
        <w:rPr>
          <w:i/>
          <w:snapToGrid w:val="0"/>
          <w:sz w:val="22"/>
          <w:szCs w:val="22"/>
        </w:rPr>
        <w:t xml:space="preserve"> právo </w:t>
      </w:r>
      <w:proofErr w:type="spellStart"/>
      <w:r w:rsidR="00A628B2" w:rsidRPr="002456E0">
        <w:rPr>
          <w:i/>
          <w:snapToGrid w:val="0"/>
          <w:sz w:val="22"/>
          <w:szCs w:val="22"/>
        </w:rPr>
        <w:t>veřejné</w:t>
      </w:r>
      <w:proofErr w:type="spellEnd"/>
      <w:r w:rsidR="00A628B2" w:rsidRPr="002456E0">
        <w:rPr>
          <w:i/>
          <w:snapToGrid w:val="0"/>
          <w:sz w:val="22"/>
          <w:szCs w:val="22"/>
        </w:rPr>
        <w:t>.</w:t>
      </w:r>
      <w:r w:rsidR="002456E0">
        <w:rPr>
          <w:snapToGrid w:val="0"/>
          <w:sz w:val="22"/>
          <w:szCs w:val="22"/>
        </w:rPr>
        <w:t xml:space="preserve"> Praha: C.H. </w:t>
      </w:r>
      <w:proofErr w:type="spellStart"/>
      <w:r w:rsidR="002456E0">
        <w:rPr>
          <w:snapToGrid w:val="0"/>
          <w:sz w:val="22"/>
          <w:szCs w:val="22"/>
        </w:rPr>
        <w:t>Beck</w:t>
      </w:r>
      <w:proofErr w:type="spellEnd"/>
      <w:r w:rsidR="00A628B2" w:rsidRPr="002456E0">
        <w:rPr>
          <w:snapToGrid w:val="0"/>
          <w:sz w:val="22"/>
          <w:szCs w:val="22"/>
        </w:rPr>
        <w:t xml:space="preserve">, </w:t>
      </w:r>
      <w:r w:rsidR="002456E0">
        <w:rPr>
          <w:snapToGrid w:val="0"/>
          <w:sz w:val="22"/>
          <w:szCs w:val="22"/>
        </w:rPr>
        <w:t xml:space="preserve"> 2008</w:t>
      </w:r>
      <w:r w:rsidR="00A628B2" w:rsidRPr="002456E0">
        <w:rPr>
          <w:snapToGrid w:val="0"/>
          <w:sz w:val="22"/>
          <w:szCs w:val="22"/>
        </w:rPr>
        <w:t>.</w:t>
      </w:r>
    </w:p>
    <w:p w14:paraId="6E4362A4" w14:textId="77777777" w:rsidR="00A628B2" w:rsidRPr="002456E0" w:rsidRDefault="00A628B2" w:rsidP="002B3F11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DAVID, V.- </w:t>
      </w:r>
      <w:r w:rsidR="00AF6DD9">
        <w:rPr>
          <w:snapToGrid w:val="0"/>
          <w:sz w:val="22"/>
          <w:szCs w:val="22"/>
        </w:rPr>
        <w:t>BUREŠ,P.- FAIX,M. - SLADKÝ, P.- SVAČEK, O</w:t>
      </w:r>
      <w:r w:rsidRPr="002456E0">
        <w:rPr>
          <w:snapToGrid w:val="0"/>
          <w:sz w:val="22"/>
          <w:szCs w:val="22"/>
        </w:rPr>
        <w:t xml:space="preserve">.: </w:t>
      </w:r>
      <w:proofErr w:type="spellStart"/>
      <w:r w:rsidRPr="002456E0">
        <w:rPr>
          <w:i/>
          <w:snapToGrid w:val="0"/>
          <w:sz w:val="22"/>
          <w:szCs w:val="22"/>
        </w:rPr>
        <w:t>Mezinárodní</w:t>
      </w:r>
      <w:proofErr w:type="spellEnd"/>
      <w:r w:rsidRPr="002456E0">
        <w:rPr>
          <w:i/>
          <w:snapToGrid w:val="0"/>
          <w:sz w:val="22"/>
          <w:szCs w:val="22"/>
        </w:rPr>
        <w:t xml:space="preserve"> právo </w:t>
      </w:r>
      <w:proofErr w:type="spellStart"/>
      <w:r w:rsidRPr="002456E0">
        <w:rPr>
          <w:i/>
          <w:snapToGrid w:val="0"/>
          <w:sz w:val="22"/>
          <w:szCs w:val="22"/>
        </w:rPr>
        <w:t>veřejné</w:t>
      </w:r>
      <w:proofErr w:type="spellEnd"/>
      <w:r w:rsidRPr="002456E0">
        <w:rPr>
          <w:i/>
          <w:snapToGrid w:val="0"/>
          <w:sz w:val="22"/>
          <w:szCs w:val="22"/>
        </w:rPr>
        <w:t xml:space="preserve"> s kazuistikou. 2. aktualizované a </w:t>
      </w:r>
      <w:proofErr w:type="spellStart"/>
      <w:r w:rsidRPr="002456E0">
        <w:rPr>
          <w:i/>
          <w:snapToGrid w:val="0"/>
          <w:sz w:val="22"/>
          <w:szCs w:val="22"/>
        </w:rPr>
        <w:t>přepracované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vydání</w:t>
      </w:r>
      <w:proofErr w:type="spellEnd"/>
      <w:r w:rsidRPr="002456E0">
        <w:rPr>
          <w:i/>
          <w:snapToGrid w:val="0"/>
          <w:sz w:val="22"/>
          <w:szCs w:val="22"/>
        </w:rPr>
        <w:t xml:space="preserve">. </w:t>
      </w:r>
      <w:r w:rsidRPr="002456E0">
        <w:rPr>
          <w:snapToGrid w:val="0"/>
          <w:sz w:val="22"/>
          <w:szCs w:val="22"/>
        </w:rPr>
        <w:t xml:space="preserve">Příbram: </w:t>
      </w:r>
      <w:proofErr w:type="spellStart"/>
      <w:r w:rsidRPr="002456E0">
        <w:rPr>
          <w:snapToGrid w:val="0"/>
          <w:sz w:val="22"/>
          <w:szCs w:val="22"/>
        </w:rPr>
        <w:t>Leges</w:t>
      </w:r>
      <w:proofErr w:type="spellEnd"/>
      <w:r w:rsidRPr="002456E0">
        <w:rPr>
          <w:snapToGrid w:val="0"/>
          <w:sz w:val="22"/>
          <w:szCs w:val="22"/>
        </w:rPr>
        <w:t>, 2011.</w:t>
      </w:r>
    </w:p>
    <w:p w14:paraId="2A2C19A0" w14:textId="77777777" w:rsidR="002B3F11" w:rsidRDefault="002B3F11" w:rsidP="002B3F11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KLUČKA,J.: </w:t>
      </w:r>
      <w:r w:rsidRPr="002456E0">
        <w:rPr>
          <w:i/>
          <w:snapToGrid w:val="0"/>
          <w:sz w:val="22"/>
          <w:szCs w:val="22"/>
        </w:rPr>
        <w:t xml:space="preserve">Medzinárodné právo verejné, všeobecná </w:t>
      </w:r>
      <w:r w:rsidR="00A628B2" w:rsidRPr="002456E0">
        <w:rPr>
          <w:i/>
          <w:snapToGrid w:val="0"/>
          <w:sz w:val="22"/>
          <w:szCs w:val="22"/>
        </w:rPr>
        <w:t>a osobitná časť.</w:t>
      </w:r>
      <w:r w:rsidR="00A628B2" w:rsidRPr="002456E0">
        <w:rPr>
          <w:snapToGrid w:val="0"/>
          <w:sz w:val="22"/>
          <w:szCs w:val="22"/>
        </w:rPr>
        <w:t xml:space="preserve"> Bratislava:</w:t>
      </w:r>
      <w:r w:rsidR="00FE0C56" w:rsidRPr="002456E0">
        <w:rPr>
          <w:snapToGrid w:val="0"/>
          <w:sz w:val="22"/>
          <w:szCs w:val="22"/>
        </w:rPr>
        <w:t xml:space="preserve"> </w:t>
      </w:r>
      <w:proofErr w:type="spellStart"/>
      <w:r w:rsidRPr="002456E0">
        <w:rPr>
          <w:snapToGrid w:val="0"/>
          <w:sz w:val="22"/>
          <w:szCs w:val="22"/>
        </w:rPr>
        <w:t>Iura</w:t>
      </w:r>
      <w:proofErr w:type="spellEnd"/>
      <w:r w:rsidRPr="002456E0">
        <w:rPr>
          <w:snapToGrid w:val="0"/>
          <w:sz w:val="22"/>
          <w:szCs w:val="22"/>
        </w:rPr>
        <w:t xml:space="preserve"> </w:t>
      </w:r>
      <w:proofErr w:type="spellStart"/>
      <w:r w:rsidRPr="002456E0">
        <w:rPr>
          <w:snapToGrid w:val="0"/>
          <w:sz w:val="22"/>
          <w:szCs w:val="22"/>
        </w:rPr>
        <w:t>Editi</w:t>
      </w:r>
      <w:r w:rsidR="002456E0" w:rsidRPr="002456E0">
        <w:rPr>
          <w:snapToGrid w:val="0"/>
          <w:sz w:val="22"/>
          <w:szCs w:val="22"/>
        </w:rPr>
        <w:t>on</w:t>
      </w:r>
      <w:proofErr w:type="spellEnd"/>
      <w:r w:rsidR="002456E0" w:rsidRPr="002456E0">
        <w:rPr>
          <w:snapToGrid w:val="0"/>
          <w:sz w:val="22"/>
          <w:szCs w:val="22"/>
        </w:rPr>
        <w:t>, Bratislava, 2011</w:t>
      </w:r>
      <w:r w:rsidR="00A628B2" w:rsidRPr="002456E0">
        <w:rPr>
          <w:snapToGrid w:val="0"/>
          <w:sz w:val="22"/>
          <w:szCs w:val="22"/>
        </w:rPr>
        <w:t>.</w:t>
      </w:r>
    </w:p>
    <w:p w14:paraId="78DFE643" w14:textId="77777777" w:rsidR="00D927DD" w:rsidRPr="002456E0" w:rsidRDefault="00D927DD" w:rsidP="00D927DD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MALENOVSKÝ,J.: </w:t>
      </w:r>
      <w:proofErr w:type="spellStart"/>
      <w:r w:rsidRPr="002456E0">
        <w:rPr>
          <w:i/>
          <w:snapToGrid w:val="0"/>
          <w:sz w:val="22"/>
          <w:szCs w:val="22"/>
        </w:rPr>
        <w:t>Mezinárodní</w:t>
      </w:r>
      <w:proofErr w:type="spellEnd"/>
      <w:r w:rsidRPr="002456E0">
        <w:rPr>
          <w:i/>
          <w:snapToGrid w:val="0"/>
          <w:sz w:val="22"/>
          <w:szCs w:val="22"/>
        </w:rPr>
        <w:t xml:space="preserve"> právo </w:t>
      </w:r>
      <w:proofErr w:type="spellStart"/>
      <w:r w:rsidRPr="002456E0">
        <w:rPr>
          <w:i/>
          <w:snapToGrid w:val="0"/>
          <w:sz w:val="22"/>
          <w:szCs w:val="22"/>
        </w:rPr>
        <w:t>veřejné</w:t>
      </w:r>
      <w:proofErr w:type="spellEnd"/>
      <w:r w:rsidRPr="002456E0">
        <w:rPr>
          <w:i/>
          <w:snapToGrid w:val="0"/>
          <w:sz w:val="22"/>
          <w:szCs w:val="22"/>
        </w:rPr>
        <w:t xml:space="preserve"> jeho obecná </w:t>
      </w:r>
      <w:proofErr w:type="spellStart"/>
      <w:r w:rsidRPr="002456E0">
        <w:rPr>
          <w:i/>
          <w:snapToGrid w:val="0"/>
          <w:sz w:val="22"/>
          <w:szCs w:val="22"/>
        </w:rPr>
        <w:t>část</w:t>
      </w:r>
      <w:proofErr w:type="spellEnd"/>
      <w:r w:rsidRPr="002456E0">
        <w:rPr>
          <w:i/>
          <w:snapToGrid w:val="0"/>
          <w:sz w:val="22"/>
          <w:szCs w:val="22"/>
        </w:rPr>
        <w:t xml:space="preserve"> a </w:t>
      </w:r>
      <w:proofErr w:type="spellStart"/>
      <w:r w:rsidRPr="002456E0">
        <w:rPr>
          <w:i/>
          <w:snapToGrid w:val="0"/>
          <w:sz w:val="22"/>
          <w:szCs w:val="22"/>
        </w:rPr>
        <w:t>poměr</w:t>
      </w:r>
      <w:proofErr w:type="spellEnd"/>
      <w:r w:rsidRPr="002456E0">
        <w:rPr>
          <w:i/>
          <w:snapToGrid w:val="0"/>
          <w:sz w:val="22"/>
          <w:szCs w:val="22"/>
        </w:rPr>
        <w:t xml:space="preserve"> k </w:t>
      </w:r>
      <w:proofErr w:type="spellStart"/>
      <w:r w:rsidRPr="002456E0">
        <w:rPr>
          <w:i/>
          <w:snapToGrid w:val="0"/>
          <w:sz w:val="22"/>
          <w:szCs w:val="22"/>
        </w:rPr>
        <w:t>jiným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právním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systémům</w:t>
      </w:r>
      <w:proofErr w:type="spellEnd"/>
      <w:r w:rsidRPr="002456E0">
        <w:rPr>
          <w:i/>
          <w:snapToGrid w:val="0"/>
          <w:sz w:val="22"/>
          <w:szCs w:val="22"/>
        </w:rPr>
        <w:t xml:space="preserve">, </w:t>
      </w:r>
      <w:proofErr w:type="spellStart"/>
      <w:r w:rsidRPr="002456E0">
        <w:rPr>
          <w:i/>
          <w:snapToGrid w:val="0"/>
          <w:sz w:val="22"/>
          <w:szCs w:val="22"/>
        </w:rPr>
        <w:t>zvláště</w:t>
      </w:r>
      <w:proofErr w:type="spellEnd"/>
      <w:r w:rsidRPr="002456E0">
        <w:rPr>
          <w:i/>
          <w:snapToGrid w:val="0"/>
          <w:sz w:val="22"/>
          <w:szCs w:val="22"/>
        </w:rPr>
        <w:t xml:space="preserve"> k právu českému, 5. podstatne upravené a doplnené </w:t>
      </w:r>
      <w:proofErr w:type="spellStart"/>
      <w:r w:rsidRPr="002456E0">
        <w:rPr>
          <w:i/>
          <w:snapToGrid w:val="0"/>
          <w:sz w:val="22"/>
          <w:szCs w:val="22"/>
        </w:rPr>
        <w:t>vydání</w:t>
      </w:r>
      <w:proofErr w:type="spellEnd"/>
      <w:r w:rsidRPr="002456E0">
        <w:rPr>
          <w:i/>
          <w:snapToGrid w:val="0"/>
          <w:sz w:val="22"/>
          <w:szCs w:val="22"/>
        </w:rPr>
        <w:t>.</w:t>
      </w:r>
      <w:r w:rsidRPr="002456E0">
        <w:rPr>
          <w:snapToGrid w:val="0"/>
          <w:sz w:val="22"/>
          <w:szCs w:val="22"/>
        </w:rPr>
        <w:t xml:space="preserve"> Brno:  </w:t>
      </w:r>
      <w:r w:rsidR="00EF5E09">
        <w:rPr>
          <w:snapToGrid w:val="0"/>
          <w:sz w:val="22"/>
          <w:szCs w:val="22"/>
        </w:rPr>
        <w:t xml:space="preserve"> </w:t>
      </w:r>
      <w:proofErr w:type="spellStart"/>
      <w:r w:rsidR="00EF5E09">
        <w:rPr>
          <w:snapToGrid w:val="0"/>
          <w:sz w:val="22"/>
          <w:szCs w:val="22"/>
        </w:rPr>
        <w:t>Doplňek</w:t>
      </w:r>
      <w:proofErr w:type="spellEnd"/>
      <w:r w:rsidR="00EF5E09">
        <w:rPr>
          <w:snapToGrid w:val="0"/>
          <w:sz w:val="22"/>
          <w:szCs w:val="22"/>
        </w:rPr>
        <w:t xml:space="preserve">  a MU Brno, 2008.</w:t>
      </w:r>
    </w:p>
    <w:p w14:paraId="4091A20F" w14:textId="77777777" w:rsidR="00D927DD" w:rsidRPr="002456E0" w:rsidRDefault="00D927DD" w:rsidP="002B3F11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POTOČNÝ,M.-ONDŘEJ,J.: </w:t>
      </w:r>
      <w:proofErr w:type="spellStart"/>
      <w:r w:rsidRPr="002456E0">
        <w:rPr>
          <w:i/>
          <w:snapToGrid w:val="0"/>
          <w:sz w:val="22"/>
          <w:szCs w:val="22"/>
        </w:rPr>
        <w:t>Mezinárodní</w:t>
      </w:r>
      <w:proofErr w:type="spellEnd"/>
      <w:r w:rsidRPr="002456E0">
        <w:rPr>
          <w:i/>
          <w:snapToGrid w:val="0"/>
          <w:sz w:val="22"/>
          <w:szCs w:val="22"/>
        </w:rPr>
        <w:t xml:space="preserve"> právo </w:t>
      </w:r>
      <w:proofErr w:type="spellStart"/>
      <w:r w:rsidRPr="002456E0">
        <w:rPr>
          <w:i/>
          <w:snapToGrid w:val="0"/>
          <w:sz w:val="22"/>
          <w:szCs w:val="22"/>
        </w:rPr>
        <w:t>veřejné</w:t>
      </w:r>
      <w:proofErr w:type="spellEnd"/>
      <w:r w:rsidRPr="002456E0">
        <w:rPr>
          <w:i/>
          <w:snapToGrid w:val="0"/>
          <w:sz w:val="22"/>
          <w:szCs w:val="22"/>
        </w:rPr>
        <w:t xml:space="preserve">, </w:t>
      </w:r>
      <w:proofErr w:type="spellStart"/>
      <w:r w:rsidRPr="002456E0">
        <w:rPr>
          <w:i/>
          <w:snapToGrid w:val="0"/>
          <w:sz w:val="22"/>
          <w:szCs w:val="22"/>
        </w:rPr>
        <w:t>Zvláštní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část</w:t>
      </w:r>
      <w:proofErr w:type="spellEnd"/>
      <w:r>
        <w:rPr>
          <w:i/>
          <w:snapToGrid w:val="0"/>
          <w:sz w:val="22"/>
          <w:szCs w:val="22"/>
        </w:rPr>
        <w:t>, 6</w:t>
      </w:r>
      <w:r w:rsidRPr="002456E0">
        <w:rPr>
          <w:i/>
          <w:snapToGrid w:val="0"/>
          <w:sz w:val="22"/>
          <w:szCs w:val="22"/>
        </w:rPr>
        <w:t xml:space="preserve">. </w:t>
      </w:r>
      <w:proofErr w:type="spellStart"/>
      <w:r w:rsidRPr="002456E0">
        <w:rPr>
          <w:i/>
          <w:snapToGrid w:val="0"/>
          <w:sz w:val="22"/>
          <w:szCs w:val="22"/>
        </w:rPr>
        <w:t>doplněné</w:t>
      </w:r>
      <w:proofErr w:type="spellEnd"/>
      <w:r w:rsidRPr="002456E0">
        <w:rPr>
          <w:i/>
          <w:snapToGrid w:val="0"/>
          <w:sz w:val="22"/>
          <w:szCs w:val="22"/>
        </w:rPr>
        <w:t xml:space="preserve"> a </w:t>
      </w:r>
      <w:proofErr w:type="spellStart"/>
      <w:r w:rsidRPr="002456E0">
        <w:rPr>
          <w:i/>
          <w:snapToGrid w:val="0"/>
          <w:sz w:val="22"/>
          <w:szCs w:val="22"/>
        </w:rPr>
        <w:t>rozšířené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vydání</w:t>
      </w:r>
      <w:proofErr w:type="spellEnd"/>
      <w:r w:rsidRPr="002456E0">
        <w:rPr>
          <w:i/>
          <w:snapToGrid w:val="0"/>
          <w:sz w:val="22"/>
          <w:szCs w:val="22"/>
        </w:rPr>
        <w:t>.</w:t>
      </w:r>
      <w:r w:rsidRPr="002456E0">
        <w:rPr>
          <w:snapToGrid w:val="0"/>
          <w:sz w:val="22"/>
          <w:szCs w:val="22"/>
        </w:rPr>
        <w:t xml:space="preserve"> Praha:  C.H. </w:t>
      </w:r>
      <w:proofErr w:type="spellStart"/>
      <w:r w:rsidRPr="002456E0">
        <w:rPr>
          <w:snapToGrid w:val="0"/>
          <w:sz w:val="22"/>
          <w:szCs w:val="22"/>
        </w:rPr>
        <w:t>Beck</w:t>
      </w:r>
      <w:proofErr w:type="spellEnd"/>
      <w:r>
        <w:rPr>
          <w:snapToGrid w:val="0"/>
          <w:sz w:val="22"/>
          <w:szCs w:val="22"/>
        </w:rPr>
        <w:t>, 2011</w:t>
      </w:r>
      <w:r w:rsidR="00EF5E09">
        <w:rPr>
          <w:snapToGrid w:val="0"/>
          <w:sz w:val="22"/>
          <w:szCs w:val="22"/>
        </w:rPr>
        <w:t>.</w:t>
      </w:r>
    </w:p>
    <w:p w14:paraId="2E02EDE5" w14:textId="77777777" w:rsidR="002456E0" w:rsidRDefault="002456E0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ŠTURMA,P. a kol.: </w:t>
      </w:r>
      <w:proofErr w:type="spellStart"/>
      <w:r w:rsidRPr="002456E0">
        <w:rPr>
          <w:i/>
          <w:snapToGrid w:val="0"/>
          <w:sz w:val="22"/>
          <w:szCs w:val="22"/>
        </w:rPr>
        <w:t>Casebook</w:t>
      </w:r>
      <w:proofErr w:type="spellEnd"/>
      <w:r w:rsidRPr="002456E0">
        <w:rPr>
          <w:i/>
          <w:snapToGrid w:val="0"/>
          <w:sz w:val="22"/>
          <w:szCs w:val="22"/>
        </w:rPr>
        <w:t xml:space="preserve">. </w:t>
      </w:r>
      <w:proofErr w:type="spellStart"/>
      <w:r w:rsidRPr="002456E0">
        <w:rPr>
          <w:i/>
          <w:snapToGrid w:val="0"/>
          <w:sz w:val="22"/>
          <w:szCs w:val="22"/>
        </w:rPr>
        <w:t>Výběr</w:t>
      </w:r>
      <w:proofErr w:type="spellEnd"/>
      <w:r w:rsidRPr="002456E0">
        <w:rPr>
          <w:i/>
          <w:snapToGrid w:val="0"/>
          <w:sz w:val="22"/>
          <w:szCs w:val="22"/>
        </w:rPr>
        <w:t xml:space="preserve"> </w:t>
      </w:r>
      <w:proofErr w:type="spellStart"/>
      <w:r w:rsidRPr="002456E0">
        <w:rPr>
          <w:i/>
          <w:snapToGrid w:val="0"/>
          <w:sz w:val="22"/>
          <w:szCs w:val="22"/>
        </w:rPr>
        <w:t>případů</w:t>
      </w:r>
      <w:proofErr w:type="spellEnd"/>
      <w:r w:rsidRPr="002456E0">
        <w:rPr>
          <w:i/>
          <w:snapToGrid w:val="0"/>
          <w:sz w:val="22"/>
          <w:szCs w:val="22"/>
        </w:rPr>
        <w:t xml:space="preserve"> z </w:t>
      </w:r>
      <w:proofErr w:type="spellStart"/>
      <w:r w:rsidRPr="002456E0">
        <w:rPr>
          <w:i/>
          <w:snapToGrid w:val="0"/>
          <w:sz w:val="22"/>
          <w:szCs w:val="22"/>
        </w:rPr>
        <w:t>mezinárodního</w:t>
      </w:r>
      <w:proofErr w:type="spellEnd"/>
      <w:r w:rsidRPr="002456E0">
        <w:rPr>
          <w:i/>
          <w:snapToGrid w:val="0"/>
          <w:sz w:val="22"/>
          <w:szCs w:val="22"/>
        </w:rPr>
        <w:t xml:space="preserve"> práva </w:t>
      </w:r>
      <w:proofErr w:type="spellStart"/>
      <w:r w:rsidRPr="002456E0">
        <w:rPr>
          <w:i/>
          <w:snapToGrid w:val="0"/>
          <w:sz w:val="22"/>
          <w:szCs w:val="22"/>
        </w:rPr>
        <w:t>veřejného</w:t>
      </w:r>
      <w:proofErr w:type="spellEnd"/>
      <w:r w:rsidRPr="002456E0">
        <w:rPr>
          <w:i/>
          <w:snapToGrid w:val="0"/>
          <w:sz w:val="22"/>
          <w:szCs w:val="22"/>
        </w:rPr>
        <w:t xml:space="preserve">, 2. </w:t>
      </w:r>
      <w:proofErr w:type="spellStart"/>
      <w:r w:rsidRPr="002456E0">
        <w:rPr>
          <w:i/>
          <w:snapToGrid w:val="0"/>
          <w:sz w:val="22"/>
          <w:szCs w:val="22"/>
        </w:rPr>
        <w:t>vydání</w:t>
      </w:r>
      <w:proofErr w:type="spellEnd"/>
      <w:r w:rsidRPr="002456E0">
        <w:rPr>
          <w:i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Praha: Univerzita Karlova v </w:t>
      </w:r>
      <w:proofErr w:type="spellStart"/>
      <w:r>
        <w:rPr>
          <w:snapToGrid w:val="0"/>
          <w:sz w:val="22"/>
          <w:szCs w:val="22"/>
        </w:rPr>
        <w:t>Praze</w:t>
      </w:r>
      <w:proofErr w:type="spellEnd"/>
      <w:r>
        <w:rPr>
          <w:snapToGrid w:val="0"/>
          <w:sz w:val="22"/>
          <w:szCs w:val="22"/>
        </w:rPr>
        <w:t>, Právnická fakulta, 2010.</w:t>
      </w:r>
    </w:p>
    <w:p w14:paraId="416D38DE" w14:textId="77777777" w:rsidR="00A628B2" w:rsidRPr="002456E0" w:rsidRDefault="00A628B2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VRŠANSKÝ,P.- VALUCH,J. a </w:t>
      </w:r>
      <w:proofErr w:type="spellStart"/>
      <w:r w:rsidRPr="002456E0">
        <w:rPr>
          <w:snapToGrid w:val="0"/>
          <w:sz w:val="22"/>
          <w:szCs w:val="22"/>
        </w:rPr>
        <w:t>kol</w:t>
      </w:r>
      <w:proofErr w:type="spellEnd"/>
      <w:r w:rsidRPr="002456E0">
        <w:rPr>
          <w:snapToGrid w:val="0"/>
          <w:sz w:val="22"/>
          <w:szCs w:val="22"/>
        </w:rPr>
        <w:t xml:space="preserve">: </w:t>
      </w:r>
      <w:r w:rsidRPr="002456E0">
        <w:rPr>
          <w:i/>
          <w:snapToGrid w:val="0"/>
          <w:sz w:val="22"/>
          <w:szCs w:val="22"/>
        </w:rPr>
        <w:t>Medzinárodné právo verejné. Všeobecná časť.</w:t>
      </w:r>
      <w:r w:rsidRPr="002456E0">
        <w:rPr>
          <w:snapToGrid w:val="0"/>
          <w:sz w:val="22"/>
          <w:szCs w:val="22"/>
        </w:rPr>
        <w:t xml:space="preserve"> Bratislava: </w:t>
      </w:r>
      <w:proofErr w:type="spellStart"/>
      <w:r w:rsidRPr="002456E0">
        <w:rPr>
          <w:snapToGrid w:val="0"/>
          <w:sz w:val="22"/>
          <w:szCs w:val="22"/>
        </w:rPr>
        <w:t>Eurokódex</w:t>
      </w:r>
      <w:proofErr w:type="spellEnd"/>
      <w:r w:rsidRPr="002456E0">
        <w:rPr>
          <w:snapToGrid w:val="0"/>
          <w:sz w:val="22"/>
          <w:szCs w:val="22"/>
        </w:rPr>
        <w:t>, 2012.</w:t>
      </w:r>
    </w:p>
    <w:p w14:paraId="162B6BDA" w14:textId="77777777" w:rsidR="00D51C7E" w:rsidRPr="002456E0" w:rsidRDefault="00D51C7E" w:rsidP="00D51C7E">
      <w:pPr>
        <w:rPr>
          <w:snapToGrid w:val="0"/>
          <w:sz w:val="22"/>
          <w:szCs w:val="22"/>
        </w:rPr>
      </w:pPr>
      <w:r w:rsidRPr="002456E0">
        <w:rPr>
          <w:snapToGrid w:val="0"/>
          <w:sz w:val="22"/>
          <w:szCs w:val="22"/>
        </w:rPr>
        <w:t xml:space="preserve">VRŠANSKÝ,P.- VALUCH,J. a </w:t>
      </w:r>
      <w:proofErr w:type="spellStart"/>
      <w:r w:rsidRPr="002456E0">
        <w:rPr>
          <w:snapToGrid w:val="0"/>
          <w:sz w:val="22"/>
          <w:szCs w:val="22"/>
        </w:rPr>
        <w:t>kol</w:t>
      </w:r>
      <w:proofErr w:type="spellEnd"/>
      <w:r w:rsidRPr="002456E0">
        <w:rPr>
          <w:snapToGrid w:val="0"/>
          <w:sz w:val="22"/>
          <w:szCs w:val="22"/>
        </w:rPr>
        <w:t xml:space="preserve">: </w:t>
      </w:r>
      <w:r w:rsidRPr="002456E0">
        <w:rPr>
          <w:i/>
          <w:snapToGrid w:val="0"/>
          <w:sz w:val="22"/>
          <w:szCs w:val="22"/>
        </w:rPr>
        <w:t>Medzi</w:t>
      </w:r>
      <w:r>
        <w:rPr>
          <w:i/>
          <w:snapToGrid w:val="0"/>
          <w:sz w:val="22"/>
          <w:szCs w:val="22"/>
        </w:rPr>
        <w:t>národné právo verejné. Osobitná</w:t>
      </w:r>
      <w:r w:rsidRPr="002456E0">
        <w:rPr>
          <w:i/>
          <w:snapToGrid w:val="0"/>
          <w:sz w:val="22"/>
          <w:szCs w:val="22"/>
        </w:rPr>
        <w:t xml:space="preserve"> časť.</w:t>
      </w:r>
      <w:r>
        <w:rPr>
          <w:snapToGrid w:val="0"/>
          <w:sz w:val="22"/>
          <w:szCs w:val="22"/>
        </w:rPr>
        <w:t xml:space="preserve"> Bratislava: </w:t>
      </w:r>
      <w:proofErr w:type="spellStart"/>
      <w:r>
        <w:rPr>
          <w:snapToGrid w:val="0"/>
          <w:sz w:val="22"/>
          <w:szCs w:val="22"/>
        </w:rPr>
        <w:t>Eurokódex</w:t>
      </w:r>
      <w:proofErr w:type="spellEnd"/>
      <w:r>
        <w:rPr>
          <w:snapToGrid w:val="0"/>
          <w:sz w:val="22"/>
          <w:szCs w:val="22"/>
        </w:rPr>
        <w:t>, 2013</w:t>
      </w:r>
      <w:r w:rsidRPr="002456E0">
        <w:rPr>
          <w:snapToGrid w:val="0"/>
          <w:sz w:val="22"/>
          <w:szCs w:val="22"/>
        </w:rPr>
        <w:t>.</w:t>
      </w:r>
    </w:p>
    <w:p w14:paraId="1AD53D73" w14:textId="77777777" w:rsidR="009E72A1" w:rsidRPr="002456E0" w:rsidRDefault="009E72A1">
      <w:pPr>
        <w:rPr>
          <w:snapToGrid w:val="0"/>
          <w:sz w:val="22"/>
          <w:szCs w:val="22"/>
        </w:rPr>
      </w:pPr>
    </w:p>
    <w:p w14:paraId="01A3218C" w14:textId="77777777" w:rsidR="00E00577" w:rsidRPr="002456E0" w:rsidRDefault="009E72A1">
      <w:pPr>
        <w:rPr>
          <w:b/>
          <w:sz w:val="22"/>
          <w:szCs w:val="22"/>
        </w:rPr>
      </w:pPr>
      <w:r w:rsidRPr="002456E0">
        <w:rPr>
          <w:b/>
          <w:sz w:val="22"/>
          <w:szCs w:val="22"/>
        </w:rPr>
        <w:t>Web</w:t>
      </w:r>
      <w:r w:rsidR="00E00577" w:rsidRPr="002456E0">
        <w:rPr>
          <w:b/>
          <w:sz w:val="22"/>
          <w:szCs w:val="22"/>
        </w:rPr>
        <w:t xml:space="preserve">ová </w:t>
      </w:r>
      <w:r w:rsidRPr="002456E0">
        <w:rPr>
          <w:b/>
          <w:sz w:val="22"/>
          <w:szCs w:val="22"/>
        </w:rPr>
        <w:t xml:space="preserve">stránka k prípadovým štúdiám: </w:t>
      </w:r>
    </w:p>
    <w:p w14:paraId="6A4AB73F" w14:textId="77777777" w:rsidR="009E72A1" w:rsidRPr="002456E0" w:rsidRDefault="009E72A1">
      <w:pPr>
        <w:rPr>
          <w:b/>
          <w:sz w:val="22"/>
          <w:szCs w:val="22"/>
        </w:rPr>
      </w:pPr>
      <w:bookmarkStart w:id="0" w:name="_GoBack"/>
      <w:bookmarkEnd w:id="0"/>
      <w:r w:rsidRPr="002456E0">
        <w:rPr>
          <w:b/>
          <w:i/>
          <w:sz w:val="22"/>
          <w:szCs w:val="22"/>
        </w:rPr>
        <w:t>Medzinárodný súdny dvor</w:t>
      </w:r>
      <w:r w:rsidRPr="002456E0">
        <w:rPr>
          <w:sz w:val="22"/>
          <w:szCs w:val="22"/>
        </w:rPr>
        <w:t xml:space="preserve"> </w:t>
      </w:r>
      <w:r w:rsidR="00E00577" w:rsidRPr="002456E0">
        <w:rPr>
          <w:sz w:val="22"/>
          <w:szCs w:val="22"/>
        </w:rPr>
        <w:t xml:space="preserve">: </w:t>
      </w:r>
      <w:hyperlink r:id="rId6" w:history="1">
        <w:r w:rsidRPr="002456E0">
          <w:rPr>
            <w:rStyle w:val="Hypertextovprepojenie"/>
            <w:color w:val="auto"/>
            <w:sz w:val="22"/>
            <w:szCs w:val="22"/>
            <w:u w:val="none"/>
          </w:rPr>
          <w:t>http://www.icj-cij.org/</w:t>
        </w:r>
      </w:hyperlink>
    </w:p>
    <w:sectPr w:rsidR="009E72A1" w:rsidRPr="0024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36D6D"/>
    <w:rsid w:val="00066604"/>
    <w:rsid w:val="00071E59"/>
    <w:rsid w:val="002456E0"/>
    <w:rsid w:val="002B3F11"/>
    <w:rsid w:val="003431C8"/>
    <w:rsid w:val="00575A69"/>
    <w:rsid w:val="00636869"/>
    <w:rsid w:val="006666B4"/>
    <w:rsid w:val="006B3633"/>
    <w:rsid w:val="006D28BC"/>
    <w:rsid w:val="00797211"/>
    <w:rsid w:val="007E07AD"/>
    <w:rsid w:val="00882660"/>
    <w:rsid w:val="009A254D"/>
    <w:rsid w:val="009B50E9"/>
    <w:rsid w:val="009E72A1"/>
    <w:rsid w:val="009F08B0"/>
    <w:rsid w:val="00A112BA"/>
    <w:rsid w:val="00A628B2"/>
    <w:rsid w:val="00AF6DD9"/>
    <w:rsid w:val="00B83CEE"/>
    <w:rsid w:val="00BC32F2"/>
    <w:rsid w:val="00BE05FB"/>
    <w:rsid w:val="00BE36D3"/>
    <w:rsid w:val="00C9199F"/>
    <w:rsid w:val="00CE7272"/>
    <w:rsid w:val="00CF0C7F"/>
    <w:rsid w:val="00D51C7E"/>
    <w:rsid w:val="00D7058B"/>
    <w:rsid w:val="00D927DD"/>
    <w:rsid w:val="00E00577"/>
    <w:rsid w:val="00E56FED"/>
    <w:rsid w:val="00EF5E09"/>
    <w:rsid w:val="00F41EC4"/>
    <w:rsid w:val="00F74525"/>
    <w:rsid w:val="00F814C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D96179"/>
  <w15:chartTrackingRefBased/>
  <w15:docId w15:val="{4E220DFA-3FA1-4D85-BF77-2DE5A14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41EC4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paragraph" w:styleId="Zkladntext">
    <w:name w:val="Body Text"/>
    <w:basedOn w:val="Normlny"/>
    <w:rsid w:val="00F41EC4"/>
    <w:pPr>
      <w:spacing w:line="240" w:lineRule="auto"/>
      <w:ind w:firstLine="709"/>
    </w:pPr>
    <w:rPr>
      <w:lang w:eastAsia="sk-SK"/>
    </w:rPr>
  </w:style>
  <w:style w:type="character" w:styleId="Hypertextovprepojenie">
    <w:name w:val="Hyperlink"/>
    <w:rsid w:val="009E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j-cij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1834</CharactersWithSpaces>
  <SharedDoc>false</SharedDoc>
  <HLinks>
    <vt:vector size="6" baseType="variant"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juraj jankuv</cp:lastModifiedBy>
  <cp:revision>2</cp:revision>
  <cp:lastPrinted>2009-09-30T15:14:00Z</cp:lastPrinted>
  <dcterms:created xsi:type="dcterms:W3CDTF">2020-02-04T09:48:00Z</dcterms:created>
  <dcterms:modified xsi:type="dcterms:W3CDTF">2020-02-04T09:48:00Z</dcterms:modified>
</cp:coreProperties>
</file>