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CE2F" w14:textId="35C019ED" w:rsidR="00A7137E" w:rsidRDefault="00453CD6" w:rsidP="00453CD6">
      <w:pPr>
        <w:contextualSpacing/>
        <w:jc w:val="center"/>
        <w:rPr>
          <w:b/>
          <w:bCs/>
          <w:u w:val="single"/>
        </w:rPr>
      </w:pPr>
      <w:r w:rsidRPr="00453CD6">
        <w:rPr>
          <w:b/>
          <w:bCs/>
          <w:u w:val="single"/>
        </w:rPr>
        <w:t>Záverečné práce 202</w:t>
      </w:r>
      <w:r w:rsidR="007347A3">
        <w:rPr>
          <w:b/>
          <w:bCs/>
          <w:u w:val="single"/>
        </w:rPr>
        <w:t>3</w:t>
      </w:r>
      <w:r w:rsidRPr="00453CD6">
        <w:rPr>
          <w:b/>
          <w:bCs/>
          <w:u w:val="single"/>
        </w:rPr>
        <w:t xml:space="preserve"> – Ivan Novotný</w:t>
      </w:r>
    </w:p>
    <w:p w14:paraId="098A42BF" w14:textId="77777777" w:rsidR="00453CD6" w:rsidRPr="00453CD6" w:rsidRDefault="00453CD6" w:rsidP="003A7811">
      <w:pPr>
        <w:contextualSpacing/>
        <w:rPr>
          <w:b/>
          <w:bCs/>
          <w:u w:val="single"/>
        </w:rPr>
      </w:pPr>
    </w:p>
    <w:p w14:paraId="33228DC4" w14:textId="484685B5" w:rsidR="003A7811" w:rsidRDefault="003A7811" w:rsidP="003A7811">
      <w:pPr>
        <w:pStyle w:val="ListParagraph"/>
        <w:numPr>
          <w:ilvl w:val="0"/>
          <w:numId w:val="1"/>
        </w:numPr>
      </w:pPr>
      <w:r>
        <w:t>Bakalárska práca</w:t>
      </w:r>
      <w:r w:rsidR="00531F16">
        <w:t xml:space="preserve"> – </w:t>
      </w:r>
      <w:r w:rsidR="007347A3">
        <w:rPr>
          <w:b/>
        </w:rPr>
        <w:t>voľná</w:t>
      </w:r>
    </w:p>
    <w:p w14:paraId="12E784E1" w14:textId="05AAF789" w:rsidR="003A7811" w:rsidRDefault="00531F16" w:rsidP="00531F16">
      <w:pPr>
        <w:pStyle w:val="ListParagraph"/>
        <w:numPr>
          <w:ilvl w:val="0"/>
          <w:numId w:val="3"/>
        </w:numPr>
      </w:pPr>
      <w:r>
        <w:rPr>
          <w:b/>
          <w:bCs/>
        </w:rPr>
        <w:t>Názov</w:t>
      </w:r>
      <w:r w:rsidR="003A7811" w:rsidRPr="003A7811">
        <w:rPr>
          <w:b/>
          <w:bCs/>
        </w:rPr>
        <w:t>:</w:t>
      </w:r>
      <w:r w:rsidR="003A7811">
        <w:t xml:space="preserve"> </w:t>
      </w:r>
      <w:r w:rsidR="007347A3">
        <w:t>Medzinárodnoprávne prekážky a riešenia vyvlastnenia zmrazeného štátneho majetku Ruskej federácie/</w:t>
      </w:r>
      <w:r w:rsidR="007347A3" w:rsidRPr="007347A3">
        <w:t xml:space="preserve"> </w:t>
      </w:r>
      <w:r w:rsidR="007347A3">
        <w:t>L</w:t>
      </w:r>
      <w:r w:rsidR="007347A3" w:rsidRPr="007347A3">
        <w:t xml:space="preserve">egal obstacles and solutions </w:t>
      </w:r>
      <w:r w:rsidR="007347A3">
        <w:t>of</w:t>
      </w:r>
      <w:r w:rsidR="007347A3" w:rsidRPr="007347A3">
        <w:t xml:space="preserve"> the expropriation of frozen state assets of the Russian Federation</w:t>
      </w:r>
    </w:p>
    <w:p w14:paraId="01918724" w14:textId="34CBF54E" w:rsidR="00531F16" w:rsidRPr="00531F16" w:rsidRDefault="00531F16" w:rsidP="00C17438">
      <w:pPr>
        <w:pStyle w:val="ListParagraph"/>
        <w:numPr>
          <w:ilvl w:val="0"/>
          <w:numId w:val="3"/>
        </w:numPr>
      </w:pPr>
      <w:r w:rsidRPr="00531F16">
        <w:rPr>
          <w:b/>
          <w:bCs/>
        </w:rPr>
        <w:t>Anotácia</w:t>
      </w:r>
      <w:r w:rsidR="003A7811" w:rsidRPr="00A54D69">
        <w:rPr>
          <w:b/>
          <w:bCs/>
        </w:rPr>
        <w:t>:</w:t>
      </w:r>
      <w:r w:rsidR="003A7811" w:rsidRPr="00A54D69">
        <w:t xml:space="preserve"> </w:t>
      </w:r>
      <w:r w:rsidRPr="00A54D69">
        <w:t xml:space="preserve">Primárnym cieľom bakalárskej práce je priblížiť problematiku </w:t>
      </w:r>
      <w:r w:rsidR="004A29D2" w:rsidRPr="00A54D69">
        <w:t>ochrany štátneho majetku (Ruskej federácie) z pohľadu medzinárodného práva. V centre pozornosti sú imunity tohto majetku a možnosť ich porušenia, resp. nedodržania napríklad formou uplatnenia protiopatrenia (za porušenie Charty OSN Ruskom).</w:t>
      </w:r>
      <w:r w:rsidRPr="00A54D69">
        <w:t xml:space="preserve"> Prvá kapitola práce objasňuje </w:t>
      </w:r>
      <w:r w:rsidR="004A29D2" w:rsidRPr="00A54D69">
        <w:t>imunity štátu a jeho majetku a ich rozsah</w:t>
      </w:r>
      <w:r w:rsidRPr="00A54D69">
        <w:t xml:space="preserve">. V druhej časti </w:t>
      </w:r>
      <w:r w:rsidR="00A54D69" w:rsidRPr="00A54D69">
        <w:t>práce</w:t>
      </w:r>
      <w:r w:rsidRPr="00A54D69">
        <w:t xml:space="preserve"> je pozornosť zameraná na </w:t>
      </w:r>
      <w:r w:rsidR="004A29D2" w:rsidRPr="00A54D69">
        <w:t xml:space="preserve">konkrétne </w:t>
      </w:r>
      <w:r w:rsidR="00A54D69" w:rsidRPr="00A54D69">
        <w:t>zmrazené</w:t>
      </w:r>
      <w:r w:rsidR="004A29D2" w:rsidRPr="00A54D69">
        <w:t xml:space="preserve"> majetky nielen v štátoch EÚ – osobitne Estónsko, Francúzsko a USA</w:t>
      </w:r>
      <w:r w:rsidRPr="00A54D69">
        <w:t xml:space="preserve">. Druhá kapitola </w:t>
      </w:r>
      <w:r w:rsidR="00A54D69" w:rsidRPr="00A54D69">
        <w:t>zároveň analyzuje, ako tieto vybrané krajiny pristupujú k zamrazenému majetku a prečo ho vyvlastnili, resp. nevyvlastnili</w:t>
      </w:r>
      <w:r w:rsidRPr="00A54D69">
        <w:t xml:space="preserve">. Tretia kapitola je zameraná </w:t>
      </w:r>
      <w:r w:rsidR="00A54D69" w:rsidRPr="00A54D69">
        <w:t>na hlavné argumenty prečo sa na predmetný majetok vzťahuje, resp. nevzťahuje imunita a či je možné ho vyvlastniť</w:t>
      </w:r>
      <w:r w:rsidR="003C24FF">
        <w:t xml:space="preserve"> využívajúc všetky nástroje v medzinárodnom práve. </w:t>
      </w:r>
    </w:p>
    <w:p w14:paraId="7BFC6124" w14:textId="77777777" w:rsidR="00531F16" w:rsidRDefault="00531F16" w:rsidP="00531F16">
      <w:pPr>
        <w:pStyle w:val="ListParagraph"/>
      </w:pPr>
    </w:p>
    <w:p w14:paraId="41E856A4" w14:textId="77777777" w:rsidR="003A7811" w:rsidRDefault="003A7811" w:rsidP="003A7811">
      <w:pPr>
        <w:pStyle w:val="ListParagraph"/>
      </w:pPr>
    </w:p>
    <w:p w14:paraId="31BFF3AA" w14:textId="6BC99CEB" w:rsidR="003A7811" w:rsidRDefault="003A7811" w:rsidP="003A7811">
      <w:pPr>
        <w:pStyle w:val="ListParagraph"/>
        <w:numPr>
          <w:ilvl w:val="0"/>
          <w:numId w:val="1"/>
        </w:numPr>
      </w:pPr>
      <w:r>
        <w:t>Bakalárska práca</w:t>
      </w:r>
      <w:r w:rsidR="00531F16">
        <w:t xml:space="preserve"> – </w:t>
      </w:r>
      <w:r w:rsidR="003C24FF" w:rsidRPr="003C24FF">
        <w:rPr>
          <w:b/>
          <w:bCs/>
        </w:rPr>
        <w:t>voľná</w:t>
      </w:r>
    </w:p>
    <w:p w14:paraId="0206281D" w14:textId="0A1490CD" w:rsidR="003A7811" w:rsidRPr="003C24FF" w:rsidRDefault="00531F16" w:rsidP="00531F16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Názov</w:t>
      </w:r>
      <w:r w:rsidR="003A7811" w:rsidRPr="003A7811">
        <w:rPr>
          <w:b/>
          <w:bCs/>
        </w:rPr>
        <w:t>:</w:t>
      </w:r>
      <w:r w:rsidR="003A7811">
        <w:t xml:space="preserve"> </w:t>
      </w:r>
      <w:r w:rsidR="003C24FF">
        <w:t>Pohľad na útoky Hamasu optikou medzinárodného trestného práva</w:t>
      </w:r>
      <w:r>
        <w:t xml:space="preserve">/ </w:t>
      </w:r>
      <w:r w:rsidR="00150518">
        <w:rPr>
          <w:i/>
          <w:iCs/>
        </w:rPr>
        <w:t>Attacks</w:t>
      </w:r>
      <w:r w:rsidR="003C24FF" w:rsidRPr="003C24FF">
        <w:rPr>
          <w:i/>
          <w:iCs/>
        </w:rPr>
        <w:t xml:space="preserve"> of Hamas from the point of view </w:t>
      </w:r>
      <w:r w:rsidR="003C24FF">
        <w:rPr>
          <w:i/>
          <w:iCs/>
        </w:rPr>
        <w:t xml:space="preserve">of </w:t>
      </w:r>
      <w:r w:rsidR="003C24FF" w:rsidRPr="003C24FF">
        <w:rPr>
          <w:i/>
          <w:iCs/>
        </w:rPr>
        <w:t xml:space="preserve">international criminal law </w:t>
      </w:r>
    </w:p>
    <w:p w14:paraId="3F3048C5" w14:textId="03F16BD6" w:rsidR="003A7811" w:rsidRDefault="00531F16" w:rsidP="00531F16">
      <w:pPr>
        <w:pStyle w:val="ListParagraph"/>
        <w:numPr>
          <w:ilvl w:val="0"/>
          <w:numId w:val="3"/>
        </w:numPr>
      </w:pPr>
      <w:r>
        <w:rPr>
          <w:b/>
          <w:bCs/>
        </w:rPr>
        <w:t>Anotácia</w:t>
      </w:r>
      <w:r w:rsidR="003A7811" w:rsidRPr="003A7811">
        <w:rPr>
          <w:b/>
          <w:bCs/>
        </w:rPr>
        <w:t>:</w:t>
      </w:r>
      <w:r w:rsidR="003A7811">
        <w:t xml:space="preserve"> </w:t>
      </w:r>
      <w:r w:rsidRPr="00531F16">
        <w:t>Cieľom bakalárskej práce je zmapovanie porušovania medzinárodného</w:t>
      </w:r>
      <w:r>
        <w:t xml:space="preserve"> trestného</w:t>
      </w:r>
      <w:r w:rsidRPr="00531F16">
        <w:t xml:space="preserve"> práva a páchanie zločinov </w:t>
      </w:r>
      <w:r w:rsidR="003C24FF">
        <w:t>Hamasu a jeho príslušníkom</w:t>
      </w:r>
      <w:r w:rsidRPr="00531F16">
        <w:t xml:space="preserve">, a kategorizácia daných protiprávnych počinov. Práca sa zameria aj na možné formy </w:t>
      </w:r>
      <w:r>
        <w:t xml:space="preserve">vyšetrovania, stíhania a </w:t>
      </w:r>
      <w:r w:rsidRPr="00531F16">
        <w:t xml:space="preserve">potrestania daných zločinov. </w:t>
      </w:r>
      <w:r>
        <w:t>V </w:t>
      </w:r>
      <w:r w:rsidRPr="00531F16">
        <w:t>prác</w:t>
      </w:r>
      <w:r>
        <w:t xml:space="preserve">i bude zanalyzovaná a preskúmaná </w:t>
      </w:r>
      <w:r w:rsidRPr="00531F16">
        <w:t>situáci</w:t>
      </w:r>
      <w:r>
        <w:t>a</w:t>
      </w:r>
      <w:r w:rsidRPr="00531F16">
        <w:t xml:space="preserve"> </w:t>
      </w:r>
      <w:r w:rsidR="003C24FF">
        <w:t xml:space="preserve">v Pásme Gazy (prípadne aj na Západnom Brehu) </w:t>
      </w:r>
      <w:r w:rsidRPr="00531F16">
        <w:t>z dostupných zdrojov, a</w:t>
      </w:r>
      <w:r>
        <w:t xml:space="preserve"> to v kontexte identifikácie dôkazov a indícií o spáchaní zločinov podľa medzinárodného práva a ich klasifikácie. </w:t>
      </w:r>
      <w:r w:rsidRPr="00531F16">
        <w:t xml:space="preserve">Ďalším </w:t>
      </w:r>
      <w:r>
        <w:t>cieľom</w:t>
      </w:r>
      <w:r w:rsidRPr="00531F16">
        <w:t xml:space="preserve"> práce bude komparácia zločinov spáchaných </w:t>
      </w:r>
      <w:r w:rsidR="003C24FF">
        <w:t>Hamas</w:t>
      </w:r>
      <w:r w:rsidR="00816044">
        <w:t>om</w:t>
      </w:r>
      <w:r w:rsidRPr="00531F16">
        <w:t xml:space="preserve"> a podobnými zločinmi spáchanými inými štátmi</w:t>
      </w:r>
      <w:r w:rsidR="00816044">
        <w:t>/subjektami</w:t>
      </w:r>
      <w:r w:rsidRPr="00531F16">
        <w:t xml:space="preserve">. Nakoniec práca preskúma </w:t>
      </w:r>
      <w:r>
        <w:t xml:space="preserve">možnosti stíhania týchto zločinov Medzinárodným trestným súdom či inými </w:t>
      </w:r>
      <w:r w:rsidR="00F93578">
        <w:t>mechanizmami</w:t>
      </w:r>
      <w:r>
        <w:t xml:space="preserve"> s</w:t>
      </w:r>
      <w:r w:rsidRPr="00531F16">
        <w:t xml:space="preserve"> možnosti ich potrestania.</w:t>
      </w:r>
    </w:p>
    <w:p w14:paraId="4F9BE4B5" w14:textId="77777777" w:rsidR="003A7811" w:rsidRDefault="003A7811" w:rsidP="003A7811">
      <w:pPr>
        <w:pStyle w:val="ListParagraph"/>
      </w:pPr>
    </w:p>
    <w:p w14:paraId="413D8D45" w14:textId="71D623DC" w:rsidR="003A7811" w:rsidRDefault="003A7811" w:rsidP="003A7811">
      <w:pPr>
        <w:pStyle w:val="ListParagraph"/>
        <w:numPr>
          <w:ilvl w:val="0"/>
          <w:numId w:val="1"/>
        </w:numPr>
      </w:pPr>
      <w:r>
        <w:t>Bakalárska práca</w:t>
      </w:r>
      <w:r w:rsidR="00F93578">
        <w:t xml:space="preserve"> – </w:t>
      </w:r>
      <w:r w:rsidR="00150518">
        <w:rPr>
          <w:b/>
        </w:rPr>
        <w:t>voľná</w:t>
      </w:r>
    </w:p>
    <w:p w14:paraId="08E64EB0" w14:textId="4C4F664F" w:rsidR="00150518" w:rsidRPr="003C24FF" w:rsidRDefault="00F93578" w:rsidP="00150518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Názov</w:t>
      </w:r>
      <w:r w:rsidR="003A7811" w:rsidRPr="003A7811">
        <w:rPr>
          <w:b/>
          <w:bCs/>
        </w:rPr>
        <w:t>:</w:t>
      </w:r>
      <w:r w:rsidR="003A7811">
        <w:t xml:space="preserve"> </w:t>
      </w:r>
      <w:r w:rsidR="00816044">
        <w:t xml:space="preserve">Právne nezáväzné medzinárodné dohody – oxymoron alebo realita? </w:t>
      </w:r>
      <w:r w:rsidR="00150518" w:rsidRPr="003C24FF">
        <w:rPr>
          <w:i/>
          <w:iCs/>
        </w:rPr>
        <w:t xml:space="preserve"> </w:t>
      </w:r>
    </w:p>
    <w:p w14:paraId="06655F9A" w14:textId="278A592E" w:rsidR="00150518" w:rsidRDefault="00150518" w:rsidP="00150518">
      <w:pPr>
        <w:pStyle w:val="ListParagraph"/>
        <w:numPr>
          <w:ilvl w:val="0"/>
          <w:numId w:val="3"/>
        </w:numPr>
      </w:pPr>
      <w:r>
        <w:rPr>
          <w:b/>
          <w:bCs/>
        </w:rPr>
        <w:t>Anotácia</w:t>
      </w:r>
      <w:r w:rsidRPr="003A7811">
        <w:rPr>
          <w:b/>
          <w:bCs/>
        </w:rPr>
        <w:t>:</w:t>
      </w:r>
      <w:r>
        <w:t xml:space="preserve"> </w:t>
      </w:r>
      <w:r w:rsidRPr="00531F16">
        <w:t xml:space="preserve">Cieľom bakalárskej práce je </w:t>
      </w:r>
      <w:r w:rsidR="00816044">
        <w:t>posúdenie relevantnosti zaradenia témy práce do programu Komisie OSN pre medzinárodné právo (KMP)</w:t>
      </w:r>
      <w:r w:rsidRPr="00531F16">
        <w:t xml:space="preserve">. </w:t>
      </w:r>
      <w:r>
        <w:t>V </w:t>
      </w:r>
      <w:r w:rsidRPr="00531F16">
        <w:t>prác</w:t>
      </w:r>
      <w:r>
        <w:t xml:space="preserve">i bude zanalyzovaná a preskúmaná </w:t>
      </w:r>
      <w:r w:rsidR="00816044">
        <w:t xml:space="preserve">potenciálne možnosť existencie medzinárodných dohôd bez právnej záväznosti, pričom primárne budú </w:t>
      </w:r>
      <w:r w:rsidR="00816044">
        <w:lastRenderedPageBreak/>
        <w:t>analyzované argumenty, ktoré boli prezentované na pôde KMP</w:t>
      </w:r>
      <w:r>
        <w:t xml:space="preserve">. </w:t>
      </w:r>
      <w:r w:rsidRPr="00531F16">
        <w:t xml:space="preserve">Ďalším </w:t>
      </w:r>
      <w:r>
        <w:t>cieľom</w:t>
      </w:r>
      <w:r w:rsidRPr="00531F16">
        <w:t xml:space="preserve"> práce </w:t>
      </w:r>
      <w:r w:rsidR="00816044">
        <w:t>bude identifikácia takýchto nástrojov a ich komparácia s memorandami o porozumení, resp. snaha o klasifikovanie v súčasnej teórii medzinárodného práva</w:t>
      </w:r>
      <w:r w:rsidRPr="00531F16">
        <w:t xml:space="preserve">. Nakoniec práca </w:t>
      </w:r>
      <w:r w:rsidR="00816044">
        <w:t xml:space="preserve">vyhodnotí užitočnosť tejto témy v rámci práce KMP a poukáže na výhody, resp. nevýhody tohto rozhodnutia. </w:t>
      </w:r>
    </w:p>
    <w:p w14:paraId="3D402445" w14:textId="7A114A1E" w:rsidR="00F93578" w:rsidRDefault="00F93578" w:rsidP="00F93578">
      <w:pPr>
        <w:pStyle w:val="ListParagraph"/>
        <w:numPr>
          <w:ilvl w:val="0"/>
          <w:numId w:val="3"/>
        </w:numPr>
      </w:pPr>
    </w:p>
    <w:p w14:paraId="7818AB26" w14:textId="69C639BC" w:rsidR="003A7811" w:rsidRPr="00150518" w:rsidRDefault="003A7811" w:rsidP="003A7811">
      <w:pPr>
        <w:contextualSpacing/>
      </w:pPr>
      <w:r w:rsidRPr="00150518">
        <w:t>Diplomová práca</w:t>
      </w:r>
      <w:r w:rsidR="00E8214C" w:rsidRPr="00150518">
        <w:t xml:space="preserve"> - </w:t>
      </w:r>
      <w:r w:rsidR="00E8214C" w:rsidRPr="00816044">
        <w:rPr>
          <w:b/>
        </w:rPr>
        <w:t>voľná</w:t>
      </w:r>
    </w:p>
    <w:p w14:paraId="7C169355" w14:textId="77777777" w:rsidR="00150518" w:rsidRPr="003C24FF" w:rsidRDefault="00150518" w:rsidP="00150518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Názov</w:t>
      </w:r>
      <w:r w:rsidRPr="003A7811">
        <w:rPr>
          <w:b/>
          <w:bCs/>
        </w:rPr>
        <w:t>:</w:t>
      </w:r>
      <w:r>
        <w:t xml:space="preserve"> Pohľad na vojnu proti Hamasu optikou medzinárodného humanitárneho práva/ </w:t>
      </w:r>
      <w:r>
        <w:rPr>
          <w:i/>
          <w:iCs/>
        </w:rPr>
        <w:t>War against</w:t>
      </w:r>
      <w:r w:rsidRPr="003C24FF">
        <w:rPr>
          <w:i/>
          <w:iCs/>
        </w:rPr>
        <w:t xml:space="preserve"> Hamas from the point of view </w:t>
      </w:r>
      <w:r>
        <w:rPr>
          <w:i/>
          <w:iCs/>
        </w:rPr>
        <w:t xml:space="preserve">of </w:t>
      </w:r>
      <w:r w:rsidRPr="003C24FF">
        <w:rPr>
          <w:i/>
          <w:iCs/>
        </w:rPr>
        <w:t xml:space="preserve">international </w:t>
      </w:r>
      <w:r>
        <w:rPr>
          <w:i/>
          <w:iCs/>
        </w:rPr>
        <w:t>humanitarian</w:t>
      </w:r>
      <w:r w:rsidRPr="003C24FF">
        <w:rPr>
          <w:i/>
          <w:iCs/>
        </w:rPr>
        <w:t xml:space="preserve"> law </w:t>
      </w:r>
    </w:p>
    <w:p w14:paraId="091F316C" w14:textId="04C0D4EC" w:rsidR="00150518" w:rsidRDefault="00150518" w:rsidP="00150518">
      <w:pPr>
        <w:pStyle w:val="ListParagraph"/>
        <w:numPr>
          <w:ilvl w:val="0"/>
          <w:numId w:val="3"/>
        </w:numPr>
      </w:pPr>
      <w:r>
        <w:rPr>
          <w:b/>
          <w:bCs/>
        </w:rPr>
        <w:t>Anotácia</w:t>
      </w:r>
      <w:r w:rsidRPr="003A7811">
        <w:rPr>
          <w:b/>
          <w:bCs/>
        </w:rPr>
        <w:t>:</w:t>
      </w:r>
      <w:r>
        <w:t xml:space="preserve"> </w:t>
      </w:r>
      <w:r w:rsidRPr="00531F16">
        <w:t xml:space="preserve">Cieľom </w:t>
      </w:r>
      <w:r>
        <w:t>diplomovej</w:t>
      </w:r>
      <w:r w:rsidRPr="00531F16">
        <w:t xml:space="preserve"> práce je </w:t>
      </w:r>
      <w:r>
        <w:t>posúdenie</w:t>
      </w:r>
      <w:r w:rsidRPr="00531F16">
        <w:t xml:space="preserve"> porušovania medzinárodného</w:t>
      </w:r>
      <w:r>
        <w:t xml:space="preserve"> humanitárneho</w:t>
      </w:r>
      <w:r w:rsidRPr="00531F16">
        <w:t xml:space="preserve"> práva </w:t>
      </w:r>
      <w:r>
        <w:t>Hamasom a Izraelom vo prebiehajúcej vojne proti Hamasu</w:t>
      </w:r>
      <w:r w:rsidRPr="00531F16">
        <w:t xml:space="preserve">. </w:t>
      </w:r>
      <w:r>
        <w:t>V </w:t>
      </w:r>
      <w:r w:rsidRPr="00531F16">
        <w:t>prác</w:t>
      </w:r>
      <w:r>
        <w:t xml:space="preserve">i bude zanalyzovaná a preskúmaná </w:t>
      </w:r>
      <w:r w:rsidRPr="00531F16">
        <w:t>situáci</w:t>
      </w:r>
      <w:r>
        <w:t>a</w:t>
      </w:r>
      <w:r w:rsidRPr="00531F16">
        <w:t xml:space="preserve"> </w:t>
      </w:r>
      <w:r>
        <w:t xml:space="preserve">v Izraeli, Pásme Gazy a na Západnom Brehu </w:t>
      </w:r>
      <w:r w:rsidRPr="00531F16">
        <w:t>z dostupných zdrojov, a</w:t>
      </w:r>
      <w:r>
        <w:t xml:space="preserve"> to v kontexte identifikácie možných porušení medzinárodného humanitárneho práva a ich klasifikácie. </w:t>
      </w:r>
      <w:r w:rsidRPr="00531F16">
        <w:t xml:space="preserve">Ďalším </w:t>
      </w:r>
      <w:r>
        <w:t>cieľom</w:t>
      </w:r>
      <w:r w:rsidRPr="00531F16">
        <w:t xml:space="preserve"> práce bude komparácia </w:t>
      </w:r>
      <w:r>
        <w:t>vedenia útokov Hamasom a IDF a jasné zadefinovanie a odlíšenie predmetných konaní</w:t>
      </w:r>
      <w:r w:rsidRPr="00531F16">
        <w:t xml:space="preserve">. </w:t>
      </w:r>
      <w:r>
        <w:t>Diplomová práca má za cieľ odpovedať, či sú vytýčené ciele oboch strán v súlade s medzinárodným právom</w:t>
      </w:r>
      <w:r w:rsidR="00816044">
        <w:t xml:space="preserve"> a či je možné ich dosahovať v súlade s medzinárodným humanitárnym právom. </w:t>
      </w:r>
    </w:p>
    <w:p w14:paraId="2EAF0049" w14:textId="65154575" w:rsidR="00966C90" w:rsidRDefault="00966C90" w:rsidP="00150518">
      <w:pPr>
        <w:contextualSpacing/>
      </w:pPr>
    </w:p>
    <w:sectPr w:rsidR="0096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945"/>
    <w:multiLevelType w:val="hybridMultilevel"/>
    <w:tmpl w:val="96722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E2DA6"/>
    <w:multiLevelType w:val="hybridMultilevel"/>
    <w:tmpl w:val="B15494CE"/>
    <w:lvl w:ilvl="0" w:tplc="348E9EA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146"/>
    <w:multiLevelType w:val="hybridMultilevel"/>
    <w:tmpl w:val="75826560"/>
    <w:lvl w:ilvl="0" w:tplc="97D67E2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60590">
    <w:abstractNumId w:val="0"/>
  </w:num>
  <w:num w:numId="2" w16cid:durableId="1044216587">
    <w:abstractNumId w:val="2"/>
  </w:num>
  <w:num w:numId="3" w16cid:durableId="106005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7E"/>
    <w:rsid w:val="00150518"/>
    <w:rsid w:val="003A7811"/>
    <w:rsid w:val="003C24FF"/>
    <w:rsid w:val="00453CD6"/>
    <w:rsid w:val="004A29D2"/>
    <w:rsid w:val="004D2B3B"/>
    <w:rsid w:val="00531F16"/>
    <w:rsid w:val="007347A3"/>
    <w:rsid w:val="00816044"/>
    <w:rsid w:val="00966C90"/>
    <w:rsid w:val="00A3581F"/>
    <w:rsid w:val="00A54D69"/>
    <w:rsid w:val="00A7137E"/>
    <w:rsid w:val="00B85F9C"/>
    <w:rsid w:val="00B937C5"/>
    <w:rsid w:val="00E8214C"/>
    <w:rsid w:val="00EC0D53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221FA"/>
  <w15:chartTrackingRefBased/>
  <w15:docId w15:val="{1FFFDD41-B5F6-4051-84F4-2D2E08AD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sz w:val="24"/>
        <w:lang w:val="sk-SK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D5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D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5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Novotný</dc:creator>
  <cp:keywords/>
  <dc:description/>
  <cp:lastModifiedBy>Bulla Martin</cp:lastModifiedBy>
  <cp:revision>2</cp:revision>
  <dcterms:created xsi:type="dcterms:W3CDTF">2023-12-06T18:28:00Z</dcterms:created>
  <dcterms:modified xsi:type="dcterms:W3CDTF">2023-12-06T18:28:00Z</dcterms:modified>
</cp:coreProperties>
</file>