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0EA" w14:textId="528D7300" w:rsidR="008572A0" w:rsidRPr="005C6187" w:rsidRDefault="00A641A7">
      <w:pPr>
        <w:rPr>
          <w:b/>
          <w:bCs/>
        </w:rPr>
      </w:pPr>
      <w:r>
        <w:rPr>
          <w:b/>
          <w:bCs/>
        </w:rPr>
        <w:t xml:space="preserve">Základy </w:t>
      </w:r>
      <w:proofErr w:type="spellStart"/>
      <w:r>
        <w:rPr>
          <w:b/>
          <w:bCs/>
        </w:rPr>
        <w:t>l</w:t>
      </w:r>
      <w:r w:rsidR="005C6187" w:rsidRPr="005C6187">
        <w:rPr>
          <w:b/>
          <w:bCs/>
        </w:rPr>
        <w:t>atinsk</w:t>
      </w:r>
      <w:r>
        <w:rPr>
          <w:b/>
          <w:bCs/>
        </w:rPr>
        <w:t>ej</w:t>
      </w:r>
      <w:proofErr w:type="spellEnd"/>
      <w:r w:rsidR="005C6187" w:rsidRPr="005C6187">
        <w:rPr>
          <w:b/>
          <w:bCs/>
        </w:rPr>
        <w:t xml:space="preserve"> </w:t>
      </w:r>
      <w:proofErr w:type="spellStart"/>
      <w:r w:rsidR="005C6187" w:rsidRPr="005C6187">
        <w:rPr>
          <w:b/>
          <w:bCs/>
        </w:rPr>
        <w:t>právnick</w:t>
      </w:r>
      <w:r>
        <w:rPr>
          <w:b/>
          <w:bCs/>
        </w:rPr>
        <w:t>ej</w:t>
      </w:r>
      <w:proofErr w:type="spellEnd"/>
      <w:r w:rsidR="005C6187" w:rsidRPr="005C6187">
        <w:rPr>
          <w:b/>
          <w:bCs/>
        </w:rPr>
        <w:t xml:space="preserve"> </w:t>
      </w:r>
      <w:proofErr w:type="spellStart"/>
      <w:r w:rsidR="005C6187" w:rsidRPr="005C6187">
        <w:rPr>
          <w:b/>
          <w:bCs/>
        </w:rPr>
        <w:t>latinčiny</w:t>
      </w:r>
      <w:proofErr w:type="spellEnd"/>
      <w:r w:rsidR="005C6187" w:rsidRPr="005C6187">
        <w:rPr>
          <w:b/>
          <w:bCs/>
        </w:rPr>
        <w:t xml:space="preserve"> v </w:t>
      </w:r>
      <w:proofErr w:type="spellStart"/>
      <w:r w:rsidR="005C6187" w:rsidRPr="005C6187">
        <w:rPr>
          <w:b/>
          <w:bCs/>
        </w:rPr>
        <w:t>teórii</w:t>
      </w:r>
      <w:proofErr w:type="spellEnd"/>
      <w:r w:rsidR="005C6187" w:rsidRPr="005C6187">
        <w:rPr>
          <w:b/>
          <w:bCs/>
        </w:rPr>
        <w:t xml:space="preserve"> a praxi I.</w:t>
      </w:r>
    </w:p>
    <w:p w14:paraId="305834AB" w14:textId="77777777" w:rsidR="005C6187" w:rsidRDefault="005C6187"/>
    <w:p w14:paraId="0A0C22FB" w14:textId="1D4294C4" w:rsidR="005C6187" w:rsidRDefault="005C6187">
      <w:proofErr w:type="spellStart"/>
      <w:r>
        <w:t>Vyučujúci</w:t>
      </w:r>
      <w:proofErr w:type="spellEnd"/>
      <w:r>
        <w:t>: doc. Mgr. Erika Juríková, PhD.</w:t>
      </w:r>
    </w:p>
    <w:p w14:paraId="457D392F" w14:textId="1EA11E6C" w:rsidR="005C6187" w:rsidRDefault="005C6187">
      <w:r>
        <w:t xml:space="preserve">Email: </w:t>
      </w:r>
      <w:r w:rsidRPr="006446CD">
        <w:t>erika.jurikova@truni.sk</w:t>
      </w:r>
    </w:p>
    <w:p w14:paraId="0CC865AD" w14:textId="2EF9A624" w:rsidR="005C6187" w:rsidRDefault="00F308FE">
      <w:proofErr w:type="spellStart"/>
      <w:r>
        <w:t>Podmienky</w:t>
      </w:r>
      <w:proofErr w:type="spellEnd"/>
      <w:r>
        <w:t xml:space="preserve"> </w:t>
      </w:r>
      <w:proofErr w:type="spellStart"/>
      <w:r>
        <w:t>získania</w:t>
      </w:r>
      <w:proofErr w:type="spellEnd"/>
      <w:r w:rsidR="005C6187">
        <w:t xml:space="preserve"> </w:t>
      </w:r>
      <w:proofErr w:type="spellStart"/>
      <w:r w:rsidR="005C6187">
        <w:t>hodnotenia</w:t>
      </w:r>
      <w:proofErr w:type="spellEnd"/>
      <w:r w:rsidR="005C6187">
        <w:t xml:space="preserve">: </w:t>
      </w:r>
    </w:p>
    <w:p w14:paraId="3A885E3E" w14:textId="77777777" w:rsidR="005C6187" w:rsidRDefault="005C6187" w:rsidP="005C6187">
      <w:pPr>
        <w:pStyle w:val="Odsekzoznamu"/>
        <w:numPr>
          <w:ilvl w:val="0"/>
          <w:numId w:val="1"/>
        </w:numPr>
      </w:pPr>
      <w:proofErr w:type="spellStart"/>
      <w:r>
        <w:t>aktívna</w:t>
      </w:r>
      <w:proofErr w:type="spellEnd"/>
      <w:r>
        <w:t xml:space="preserve"> účast na </w:t>
      </w:r>
      <w:proofErr w:type="spellStart"/>
      <w:r>
        <w:t>seminároch</w:t>
      </w:r>
      <w:proofErr w:type="spellEnd"/>
    </w:p>
    <w:p w14:paraId="7C87E6B9" w14:textId="59D4C00C" w:rsidR="005C6187" w:rsidRDefault="005C6187" w:rsidP="005C6187">
      <w:pPr>
        <w:pStyle w:val="Odsekzoznamu"/>
        <w:numPr>
          <w:ilvl w:val="0"/>
          <w:numId w:val="1"/>
        </w:numPr>
      </w:pPr>
      <w:proofErr w:type="spellStart"/>
      <w:r>
        <w:t>prehľadový</w:t>
      </w:r>
      <w:proofErr w:type="spellEnd"/>
      <w:r>
        <w:t xml:space="preserve"> test (100-95% A, 94-88% B, 87-80% C, 79-72% D, 71-65% E, 64-0% </w:t>
      </w:r>
      <w:proofErr w:type="spellStart"/>
      <w:r>
        <w:t>Fx</w:t>
      </w:r>
      <w:proofErr w:type="spellEnd"/>
      <w:r>
        <w:t>)</w:t>
      </w:r>
    </w:p>
    <w:p w14:paraId="0B432C24" w14:textId="77777777" w:rsidR="005C6187" w:rsidRDefault="005C6187"/>
    <w:p w14:paraId="7641DF3E" w14:textId="77777777" w:rsidR="006446CD" w:rsidRDefault="006446CD"/>
    <w:p w14:paraId="1CD0AAAB" w14:textId="2CDEF3AC" w:rsidR="005C6187" w:rsidRDefault="005C6187">
      <w:r>
        <w:t>Sylaby:</w:t>
      </w:r>
    </w:p>
    <w:p w14:paraId="30F5921C" w14:textId="08F0580E" w:rsidR="006446CD" w:rsidRDefault="006446CD" w:rsidP="006446CD">
      <w:r>
        <w:t xml:space="preserve">1. </w:t>
      </w:r>
      <w:proofErr w:type="spellStart"/>
      <w:r>
        <w:t>Latinčina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jazyk klasického </w:t>
      </w:r>
      <w:proofErr w:type="spellStart"/>
      <w:r>
        <w:t>rímskeho</w:t>
      </w:r>
      <w:proofErr w:type="spellEnd"/>
      <w:r>
        <w:t xml:space="preserve"> práva. Význam </w:t>
      </w:r>
      <w:proofErr w:type="spellStart"/>
      <w:r>
        <w:t>latinčiny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právnickú</w:t>
      </w:r>
      <w:proofErr w:type="spellEnd"/>
      <w:r>
        <w:t xml:space="preserve"> </w:t>
      </w:r>
      <w:proofErr w:type="spellStart"/>
      <w:r>
        <w:t>odbornú</w:t>
      </w:r>
      <w:proofErr w:type="spellEnd"/>
      <w:r>
        <w:t xml:space="preserve"> </w:t>
      </w:r>
      <w:proofErr w:type="spellStart"/>
      <w:r>
        <w:t>terminológiu</w:t>
      </w:r>
      <w:proofErr w:type="spellEnd"/>
      <w:r>
        <w:t xml:space="preserve"> a </w:t>
      </w:r>
      <w:proofErr w:type="spellStart"/>
      <w:r>
        <w:t>správna</w:t>
      </w:r>
      <w:proofErr w:type="spellEnd"/>
      <w:r>
        <w:t xml:space="preserve"> </w:t>
      </w:r>
      <w:proofErr w:type="spellStart"/>
      <w:r>
        <w:t>výslovnosť</w:t>
      </w:r>
      <w:proofErr w:type="spellEnd"/>
      <w:r>
        <w:t xml:space="preserve"> latinských slov. </w:t>
      </w:r>
    </w:p>
    <w:p w14:paraId="57F304ED" w14:textId="480A24D8" w:rsidR="006446CD" w:rsidRDefault="006446CD" w:rsidP="006446CD">
      <w:r>
        <w:t xml:space="preserve">2. Pojem a </w:t>
      </w:r>
      <w:proofErr w:type="spellStart"/>
      <w:r>
        <w:t>interpretácia</w:t>
      </w:r>
      <w:proofErr w:type="spellEnd"/>
      <w:r>
        <w:t xml:space="preserve"> slova </w:t>
      </w:r>
      <w:proofErr w:type="spellStart"/>
      <w:r>
        <w:t>familia</w:t>
      </w:r>
      <w:proofErr w:type="spellEnd"/>
      <w:r>
        <w:t xml:space="preserve"> a </w:t>
      </w:r>
      <w:proofErr w:type="spellStart"/>
      <w:r>
        <w:t>iných</w:t>
      </w:r>
      <w:proofErr w:type="spellEnd"/>
      <w:r>
        <w:t xml:space="preserve"> slov </w:t>
      </w:r>
      <w:proofErr w:type="spellStart"/>
      <w:r>
        <w:t>tohto</w:t>
      </w:r>
      <w:proofErr w:type="spellEnd"/>
      <w:r>
        <w:t xml:space="preserve"> typu. </w:t>
      </w:r>
    </w:p>
    <w:p w14:paraId="28161CAA" w14:textId="560973B0" w:rsidR="006446CD" w:rsidRDefault="006446CD" w:rsidP="006446CD">
      <w:r>
        <w:t xml:space="preserve">3. Význam </w:t>
      </w:r>
      <w:proofErr w:type="spellStart"/>
      <w:r>
        <w:t>slovies</w:t>
      </w:r>
      <w:proofErr w:type="spellEnd"/>
      <w:r>
        <w:t xml:space="preserve"> </w:t>
      </w:r>
      <w:proofErr w:type="spellStart"/>
      <w:r>
        <w:t>vyzývať</w:t>
      </w:r>
      <w:proofErr w:type="spellEnd"/>
      <w:r>
        <w:t xml:space="preserve"> (</w:t>
      </w:r>
      <w:proofErr w:type="spellStart"/>
      <w:r>
        <w:t>appellare</w:t>
      </w:r>
      <w:proofErr w:type="spellEnd"/>
      <w:r>
        <w:t xml:space="preserve">) </w:t>
      </w:r>
    </w:p>
    <w:p w14:paraId="58478D57" w14:textId="18A894DC" w:rsidR="006446CD" w:rsidRDefault="006446CD" w:rsidP="006446CD">
      <w:r>
        <w:t xml:space="preserve">4. Význam </w:t>
      </w:r>
      <w:proofErr w:type="spellStart"/>
      <w:r>
        <w:t>slovies</w:t>
      </w:r>
      <w:proofErr w:type="spellEnd"/>
      <w:r>
        <w:t xml:space="preserve"> typu mať (</w:t>
      </w:r>
      <w:proofErr w:type="spellStart"/>
      <w:r>
        <w:t>habere</w:t>
      </w:r>
      <w:proofErr w:type="spellEnd"/>
      <w:r>
        <w:t xml:space="preserve">) a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 xml:space="preserve"> v </w:t>
      </w:r>
      <w:proofErr w:type="spellStart"/>
      <w:r>
        <w:t>právnickej</w:t>
      </w:r>
      <w:proofErr w:type="spellEnd"/>
      <w:r>
        <w:t xml:space="preserve"> </w:t>
      </w:r>
      <w:proofErr w:type="spellStart"/>
      <w:r>
        <w:t>latinčine</w:t>
      </w:r>
      <w:proofErr w:type="spellEnd"/>
      <w:r>
        <w:t xml:space="preserve">. </w:t>
      </w:r>
    </w:p>
    <w:p w14:paraId="2110E040" w14:textId="4F5C6CDE" w:rsidR="006446CD" w:rsidRDefault="006446CD" w:rsidP="006446CD">
      <w:r>
        <w:t xml:space="preserve">5. </w:t>
      </w:r>
      <w:proofErr w:type="spellStart"/>
      <w:r>
        <w:t>Krátke</w:t>
      </w:r>
      <w:proofErr w:type="spellEnd"/>
      <w:r>
        <w:t xml:space="preserve"> odborné slovné </w:t>
      </w:r>
      <w:proofErr w:type="spellStart"/>
      <w:r>
        <w:t>spojenia</w:t>
      </w:r>
      <w:proofErr w:type="spellEnd"/>
      <w:r>
        <w:t xml:space="preserve">. </w:t>
      </w:r>
    </w:p>
    <w:p w14:paraId="24D06BD3" w14:textId="4E103F96" w:rsidR="006446CD" w:rsidRDefault="006446CD" w:rsidP="006446CD">
      <w:r>
        <w:t>6. Význam slova pán (</w:t>
      </w:r>
      <w:proofErr w:type="spellStart"/>
      <w:r>
        <w:t>dominus</w:t>
      </w:r>
      <w:proofErr w:type="spellEnd"/>
      <w:r>
        <w:t>), pole (</w:t>
      </w:r>
      <w:proofErr w:type="spellStart"/>
      <w:r>
        <w:t>ager</w:t>
      </w:r>
      <w:proofErr w:type="spellEnd"/>
      <w:r>
        <w:t xml:space="preserve">) a </w:t>
      </w:r>
      <w:proofErr w:type="spellStart"/>
      <w:r>
        <w:t>ich</w:t>
      </w:r>
      <w:proofErr w:type="spellEnd"/>
      <w:r>
        <w:t xml:space="preserve"> </w:t>
      </w:r>
      <w:proofErr w:type="spellStart"/>
      <w:r>
        <w:t>využitie</w:t>
      </w:r>
      <w:proofErr w:type="spellEnd"/>
      <w:r>
        <w:t xml:space="preserve"> v </w:t>
      </w:r>
      <w:proofErr w:type="spellStart"/>
      <w:r>
        <w:t>právnickej</w:t>
      </w:r>
      <w:proofErr w:type="spellEnd"/>
      <w:r>
        <w:t xml:space="preserve"> </w:t>
      </w:r>
      <w:proofErr w:type="spellStart"/>
      <w:r>
        <w:t>terminológii</w:t>
      </w:r>
      <w:proofErr w:type="spellEnd"/>
      <w:r>
        <w:t xml:space="preserve">. </w:t>
      </w:r>
    </w:p>
    <w:p w14:paraId="1F77BD29" w14:textId="2AFC909F" w:rsidR="006446CD" w:rsidRDefault="006446CD" w:rsidP="006446CD">
      <w:r>
        <w:t xml:space="preserve">7. </w:t>
      </w:r>
      <w:proofErr w:type="spellStart"/>
      <w:r>
        <w:t>Čítanie</w:t>
      </w:r>
      <w:proofErr w:type="spellEnd"/>
      <w:r>
        <w:t xml:space="preserve"> a </w:t>
      </w:r>
      <w:proofErr w:type="spellStart"/>
      <w:r>
        <w:t>preklad</w:t>
      </w:r>
      <w:proofErr w:type="spellEnd"/>
      <w:r>
        <w:t xml:space="preserve"> latinských </w:t>
      </w:r>
      <w:proofErr w:type="spellStart"/>
      <w:r>
        <w:t>výrokov</w:t>
      </w:r>
      <w:proofErr w:type="spellEnd"/>
      <w:r>
        <w:t>.</w:t>
      </w:r>
    </w:p>
    <w:p w14:paraId="4FA0936D" w14:textId="748D584C" w:rsidR="006446CD" w:rsidRDefault="006446CD" w:rsidP="006446CD">
      <w:r>
        <w:t xml:space="preserve">8. </w:t>
      </w:r>
      <w:proofErr w:type="spellStart"/>
      <w:r>
        <w:t>Slová</w:t>
      </w:r>
      <w:proofErr w:type="spellEnd"/>
      <w:r>
        <w:t xml:space="preserve"> typu verbum, </w:t>
      </w:r>
      <w:proofErr w:type="spellStart"/>
      <w:r>
        <w:t>ich</w:t>
      </w:r>
      <w:proofErr w:type="spellEnd"/>
      <w:r>
        <w:t xml:space="preserve"> význam a </w:t>
      </w:r>
      <w:proofErr w:type="spellStart"/>
      <w:r>
        <w:t>používanie</w:t>
      </w:r>
      <w:proofErr w:type="spellEnd"/>
      <w:r>
        <w:t xml:space="preserve">. </w:t>
      </w:r>
      <w:proofErr w:type="spellStart"/>
      <w:r>
        <w:t>Komparácia</w:t>
      </w:r>
      <w:proofErr w:type="spellEnd"/>
      <w:r>
        <w:t xml:space="preserve"> so </w:t>
      </w:r>
      <w:proofErr w:type="spellStart"/>
      <w:r>
        <w:t>slovenčinou</w:t>
      </w:r>
      <w:proofErr w:type="spellEnd"/>
      <w:r>
        <w:t xml:space="preserve"> a </w:t>
      </w:r>
      <w:proofErr w:type="spellStart"/>
      <w:r>
        <w:t>svetovými</w:t>
      </w:r>
      <w:proofErr w:type="spellEnd"/>
      <w:r>
        <w:t xml:space="preserve"> </w:t>
      </w:r>
      <w:proofErr w:type="spellStart"/>
      <w:r>
        <w:t>jazykmi</w:t>
      </w:r>
      <w:proofErr w:type="spellEnd"/>
      <w:r>
        <w:t>.</w:t>
      </w:r>
    </w:p>
    <w:p w14:paraId="5E44AC04" w14:textId="2BA1D4F8" w:rsidR="006446CD" w:rsidRDefault="006446CD" w:rsidP="006446CD">
      <w:r>
        <w:t>9. Sloveso byť (</w:t>
      </w:r>
      <w:proofErr w:type="spellStart"/>
      <w:r>
        <w:t>esse</w:t>
      </w:r>
      <w:proofErr w:type="spellEnd"/>
      <w:r>
        <w:t xml:space="preserve">) a možnosti jeho </w:t>
      </w:r>
      <w:proofErr w:type="spellStart"/>
      <w:r>
        <w:t>interpretácie</w:t>
      </w:r>
      <w:proofErr w:type="spellEnd"/>
      <w:r>
        <w:t xml:space="preserve"> v </w:t>
      </w:r>
      <w:proofErr w:type="spellStart"/>
      <w:r>
        <w:t>právnej</w:t>
      </w:r>
      <w:proofErr w:type="spellEnd"/>
      <w:r>
        <w:t xml:space="preserve"> </w:t>
      </w:r>
      <w:proofErr w:type="spellStart"/>
      <w:r>
        <w:t>spisbe</w:t>
      </w:r>
      <w:proofErr w:type="spellEnd"/>
      <w:r>
        <w:t>.</w:t>
      </w:r>
    </w:p>
    <w:p w14:paraId="0B87F31E" w14:textId="2F3BEAF3" w:rsidR="006446CD" w:rsidRDefault="006446CD" w:rsidP="006446CD">
      <w:r>
        <w:t xml:space="preserve">10. </w:t>
      </w:r>
      <w:proofErr w:type="spellStart"/>
      <w:r>
        <w:t>Prídavné</w:t>
      </w:r>
      <w:proofErr w:type="spellEnd"/>
      <w:r>
        <w:t xml:space="preserve"> </w:t>
      </w:r>
      <w:proofErr w:type="spellStart"/>
      <w:r>
        <w:t>mená</w:t>
      </w:r>
      <w:proofErr w:type="spellEnd"/>
      <w:r>
        <w:t xml:space="preserve"> typu </w:t>
      </w:r>
      <w:proofErr w:type="spellStart"/>
      <w:r>
        <w:t>spravodlivý</w:t>
      </w:r>
      <w:proofErr w:type="spellEnd"/>
      <w:r>
        <w:t xml:space="preserve"> (</w:t>
      </w:r>
      <w:proofErr w:type="spellStart"/>
      <w:r>
        <w:t>iustus</w:t>
      </w:r>
      <w:proofErr w:type="spellEnd"/>
      <w:r>
        <w:t xml:space="preserve">) a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 xml:space="preserve">. Vybrané pojmy </w:t>
      </w:r>
      <w:proofErr w:type="spellStart"/>
      <w:r>
        <w:t>stredovekého</w:t>
      </w:r>
      <w:proofErr w:type="spellEnd"/>
      <w:r>
        <w:t xml:space="preserve"> práva. </w:t>
      </w:r>
    </w:p>
    <w:p w14:paraId="79867B52" w14:textId="476E0737" w:rsidR="006446CD" w:rsidRDefault="006446CD" w:rsidP="006446CD">
      <w:r>
        <w:t xml:space="preserve">11. Vybrané pramene </w:t>
      </w:r>
      <w:proofErr w:type="spellStart"/>
      <w:r>
        <w:t>stredovekého</w:t>
      </w:r>
      <w:proofErr w:type="spellEnd"/>
      <w:r>
        <w:t xml:space="preserve"> práva. Latinské </w:t>
      </w:r>
      <w:proofErr w:type="spellStart"/>
      <w:r>
        <w:t>slová</w:t>
      </w:r>
      <w:proofErr w:type="spellEnd"/>
      <w:r>
        <w:t xml:space="preserve"> zákon (lex) a občan (</w:t>
      </w:r>
      <w:proofErr w:type="spellStart"/>
      <w:r>
        <w:t>civis</w:t>
      </w:r>
      <w:proofErr w:type="spellEnd"/>
      <w:r>
        <w:t xml:space="preserve">) a </w:t>
      </w:r>
      <w:proofErr w:type="spellStart"/>
      <w:r w:rsidR="00F308FE">
        <w:t>ich</w:t>
      </w:r>
      <w:proofErr w:type="spellEnd"/>
      <w:r>
        <w:t xml:space="preserve"> význam a </w:t>
      </w:r>
      <w:proofErr w:type="spellStart"/>
      <w:r>
        <w:t>využitie</w:t>
      </w:r>
      <w:proofErr w:type="spellEnd"/>
      <w:r>
        <w:t xml:space="preserve"> v </w:t>
      </w:r>
      <w:proofErr w:type="spellStart"/>
      <w:r>
        <w:t>práve</w:t>
      </w:r>
      <w:proofErr w:type="spellEnd"/>
      <w:r>
        <w:t xml:space="preserve">. </w:t>
      </w:r>
    </w:p>
    <w:p w14:paraId="7731548C" w14:textId="1892E3E7" w:rsidR="005C6187" w:rsidRDefault="006446CD" w:rsidP="006446CD">
      <w:r>
        <w:t xml:space="preserve">12. Slovo právo (ius) a jeho význam. </w:t>
      </w:r>
      <w:proofErr w:type="spellStart"/>
      <w:r>
        <w:t>Najpoužívanejšie</w:t>
      </w:r>
      <w:proofErr w:type="spellEnd"/>
      <w:r>
        <w:t xml:space="preserve"> latinské </w:t>
      </w:r>
      <w:proofErr w:type="spellStart"/>
      <w:r>
        <w:t>skratky</w:t>
      </w:r>
      <w:proofErr w:type="spellEnd"/>
      <w:r>
        <w:t>.</w:t>
      </w:r>
      <w:r w:rsidR="00E640C3">
        <w:t xml:space="preserve"> </w:t>
      </w:r>
    </w:p>
    <w:p w14:paraId="50D7608E" w14:textId="77777777" w:rsidR="005C6187" w:rsidRDefault="005C6187"/>
    <w:p w14:paraId="468574BF" w14:textId="77777777" w:rsidR="00A641A7" w:rsidRDefault="00A641A7"/>
    <w:p w14:paraId="10B6E0B2" w14:textId="77777777" w:rsidR="00A641A7" w:rsidRDefault="00A641A7"/>
    <w:p w14:paraId="17C51B59" w14:textId="77777777" w:rsidR="00A641A7" w:rsidRDefault="00A641A7"/>
    <w:p w14:paraId="15D4DCE3" w14:textId="050F8B20" w:rsidR="00A641A7" w:rsidRDefault="00A641A7">
      <w:r>
        <w:t>2</w:t>
      </w:r>
      <w:r w:rsidR="00337585">
        <w:t>0</w:t>
      </w:r>
      <w:r>
        <w:t>.9.202</w:t>
      </w:r>
      <w:r w:rsidR="00337585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doc. Mgr. Erika Juríková, PhD.</w:t>
      </w:r>
    </w:p>
    <w:sectPr w:rsidR="00A6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D7474"/>
    <w:multiLevelType w:val="hybridMultilevel"/>
    <w:tmpl w:val="39B8A1F6"/>
    <w:lvl w:ilvl="0" w:tplc="52F4C0F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8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D2"/>
    <w:rsid w:val="002342F2"/>
    <w:rsid w:val="00337585"/>
    <w:rsid w:val="005C6187"/>
    <w:rsid w:val="006446CD"/>
    <w:rsid w:val="006C1624"/>
    <w:rsid w:val="008572A0"/>
    <w:rsid w:val="00A641A7"/>
    <w:rsid w:val="00AC5CAC"/>
    <w:rsid w:val="00B26FD2"/>
    <w:rsid w:val="00E640C3"/>
    <w:rsid w:val="00F308FE"/>
    <w:rsid w:val="00F55094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F548"/>
  <w15:chartTrackingRefBased/>
  <w15:docId w15:val="{529E2418-8AF6-45F0-8D00-71A2B6C4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CAC"/>
    <w:pPr>
      <w:widowControl w:val="0"/>
      <w:suppressAutoHyphens/>
      <w:spacing w:after="0"/>
    </w:pPr>
    <w:rPr>
      <w:rFonts w:ascii="Times New Roman" w:hAnsi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26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6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6F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6F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6F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6F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6F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6F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6F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AC5CAC"/>
    <w:rPr>
      <w:b/>
      <w:bCs/>
    </w:rPr>
  </w:style>
  <w:style w:type="character" w:styleId="Zvraznenie">
    <w:name w:val="Emphasis"/>
    <w:basedOn w:val="Predvolenpsmoodseku"/>
    <w:uiPriority w:val="20"/>
    <w:qFormat/>
    <w:rsid w:val="00AC5CAC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B26F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cs-CZ" w:eastAsia="cs-CZ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6F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cs-CZ" w:eastAsia="cs-CZ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6FD2"/>
    <w:rPr>
      <w:rFonts w:eastAsiaTheme="majorEastAsia" w:cstheme="majorBidi"/>
      <w:color w:val="0F4761" w:themeColor="accent1" w:themeShade="BF"/>
      <w:kern w:val="0"/>
      <w:sz w:val="28"/>
      <w:szCs w:val="28"/>
      <w:lang w:val="cs-CZ" w:eastAsia="cs-CZ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6FD2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cs-CZ" w:eastAsia="cs-CZ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6FD2"/>
    <w:rPr>
      <w:rFonts w:eastAsiaTheme="majorEastAsia" w:cstheme="majorBidi"/>
      <w:color w:val="0F4761" w:themeColor="accent1" w:themeShade="BF"/>
      <w:kern w:val="0"/>
      <w:sz w:val="24"/>
      <w:szCs w:val="24"/>
      <w:lang w:val="cs-CZ" w:eastAsia="cs-CZ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6FD2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cs-CZ" w:eastAsia="cs-CZ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6FD2"/>
    <w:rPr>
      <w:rFonts w:eastAsiaTheme="majorEastAsia" w:cstheme="majorBidi"/>
      <w:color w:val="595959" w:themeColor="text1" w:themeTint="A6"/>
      <w:kern w:val="0"/>
      <w:sz w:val="24"/>
      <w:szCs w:val="24"/>
      <w:lang w:val="cs-CZ" w:eastAsia="cs-CZ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6FD2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cs-CZ" w:eastAsia="cs-CZ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6FD2"/>
    <w:rPr>
      <w:rFonts w:eastAsiaTheme="majorEastAsia" w:cstheme="majorBidi"/>
      <w:color w:val="272727" w:themeColor="text1" w:themeTint="D8"/>
      <w:kern w:val="0"/>
      <w:sz w:val="24"/>
      <w:szCs w:val="24"/>
      <w:lang w:val="cs-CZ" w:eastAsia="cs-CZ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B26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6FD2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cs-CZ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6F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6FD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s-CZ" w:eastAsia="cs-CZ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B26F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6FD2"/>
    <w:rPr>
      <w:rFonts w:ascii="Times New Roman" w:hAnsi="Times New Roman"/>
      <w:i/>
      <w:iCs/>
      <w:color w:val="404040" w:themeColor="text1" w:themeTint="BF"/>
      <w:kern w:val="0"/>
      <w:sz w:val="24"/>
      <w:szCs w:val="24"/>
      <w:lang w:val="cs-CZ"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B26FD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6FD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6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6FD2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val="cs-CZ" w:eastAsia="cs-CZ"/>
      <w14:ligatures w14:val="none"/>
    </w:rPr>
  </w:style>
  <w:style w:type="character" w:styleId="Zvraznenodkaz">
    <w:name w:val="Intense Reference"/>
    <w:basedOn w:val="Predvolenpsmoodseku"/>
    <w:uiPriority w:val="32"/>
    <w:qFormat/>
    <w:rsid w:val="00B26FD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C618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C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Juríková Erika</dc:creator>
  <cp:keywords/>
  <dc:description/>
  <cp:lastModifiedBy>Juríková Erika</cp:lastModifiedBy>
  <cp:revision>3</cp:revision>
  <dcterms:created xsi:type="dcterms:W3CDTF">2025-09-20T06:41:00Z</dcterms:created>
  <dcterms:modified xsi:type="dcterms:W3CDTF">2025-09-20T06:42:00Z</dcterms:modified>
</cp:coreProperties>
</file>