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8496" w14:textId="2B1E6481" w:rsidR="00EB6DB0" w:rsidRDefault="00EB6DB0"/>
    <w:p w14:paraId="3A885B4E" w14:textId="1471335F" w:rsidR="00CF462C" w:rsidRPr="00DB1BDF" w:rsidRDefault="00CF462C" w:rsidP="00CF462C">
      <w:pPr>
        <w:rPr>
          <w:b/>
          <w:bCs/>
          <w:sz w:val="28"/>
          <w:szCs w:val="28"/>
        </w:rPr>
      </w:pPr>
      <w:r w:rsidRPr="00DB1BDF">
        <w:rPr>
          <w:b/>
          <w:bCs/>
          <w:sz w:val="28"/>
          <w:szCs w:val="28"/>
        </w:rPr>
        <w:t xml:space="preserve">TÉMY </w:t>
      </w:r>
      <w:r>
        <w:rPr>
          <w:b/>
          <w:bCs/>
          <w:sz w:val="28"/>
          <w:szCs w:val="28"/>
        </w:rPr>
        <w:t>diplomových</w:t>
      </w:r>
      <w:r w:rsidRPr="00DB1BDF">
        <w:rPr>
          <w:b/>
          <w:bCs/>
          <w:sz w:val="28"/>
          <w:szCs w:val="28"/>
        </w:rPr>
        <w:t xml:space="preserve"> prác pre školský rok 202</w:t>
      </w:r>
      <w:r w:rsidR="00944F85">
        <w:rPr>
          <w:b/>
          <w:bCs/>
          <w:sz w:val="28"/>
          <w:szCs w:val="28"/>
        </w:rPr>
        <w:t>4</w:t>
      </w:r>
      <w:r w:rsidRPr="00DB1BDF">
        <w:rPr>
          <w:b/>
          <w:bCs/>
          <w:sz w:val="28"/>
          <w:szCs w:val="28"/>
        </w:rPr>
        <w:t>/202</w:t>
      </w:r>
      <w:r w:rsidR="00944F85">
        <w:rPr>
          <w:b/>
          <w:bCs/>
          <w:sz w:val="28"/>
          <w:szCs w:val="28"/>
        </w:rPr>
        <w:t>5</w:t>
      </w:r>
    </w:p>
    <w:p w14:paraId="1C23A384" w14:textId="272773B3" w:rsidR="00CF462C" w:rsidRDefault="00CF462C" w:rsidP="00CF462C">
      <w:r>
        <w:t>Vedúci DP: JUDr. Ľubica Masárová, PhD.</w:t>
      </w:r>
    </w:p>
    <w:p w14:paraId="5631D48E" w14:textId="77777777" w:rsidR="00EB574F" w:rsidRDefault="00EB574F" w:rsidP="00E35A32">
      <w:pPr>
        <w:rPr>
          <w:b/>
          <w:bCs/>
          <w:u w:val="single"/>
        </w:rPr>
      </w:pPr>
    </w:p>
    <w:p w14:paraId="47CB76B0" w14:textId="4D15423D" w:rsidR="00E35A32" w:rsidRPr="003005D6" w:rsidRDefault="00E35A32" w:rsidP="00E35A32">
      <w:pPr>
        <w:rPr>
          <w:b/>
          <w:bCs/>
          <w:sz w:val="28"/>
          <w:szCs w:val="28"/>
        </w:rPr>
      </w:pPr>
      <w:r w:rsidRPr="003005D6">
        <w:rPr>
          <w:b/>
          <w:bCs/>
          <w:sz w:val="28"/>
          <w:szCs w:val="28"/>
          <w:u w:val="single"/>
        </w:rPr>
        <w:t>Dohodnuté témy</w:t>
      </w:r>
      <w:r w:rsidRPr="003005D6">
        <w:rPr>
          <w:b/>
          <w:bCs/>
          <w:sz w:val="28"/>
          <w:szCs w:val="28"/>
        </w:rPr>
        <w:t xml:space="preserve"> diplomových  prác (téma </w:t>
      </w:r>
      <w:r w:rsidR="00094EFE" w:rsidRPr="003005D6">
        <w:rPr>
          <w:b/>
          <w:bCs/>
          <w:sz w:val="28"/>
          <w:szCs w:val="28"/>
        </w:rPr>
        <w:t xml:space="preserve">bude </w:t>
      </w:r>
      <w:r w:rsidRPr="003005D6">
        <w:rPr>
          <w:b/>
          <w:bCs/>
          <w:sz w:val="28"/>
          <w:szCs w:val="28"/>
        </w:rPr>
        <w:t>do MAIS zadaná aj s menom študenta):</w:t>
      </w:r>
    </w:p>
    <w:p w14:paraId="293AC1B6" w14:textId="77777777" w:rsidR="00EB574F" w:rsidRDefault="00EB574F" w:rsidP="00E35A32">
      <w:pPr>
        <w:rPr>
          <w:b/>
          <w:bCs/>
        </w:rPr>
      </w:pPr>
    </w:p>
    <w:p w14:paraId="639528B5" w14:textId="6B985277" w:rsidR="00E35A32" w:rsidRPr="00953A39" w:rsidRDefault="00E35A32" w:rsidP="00E35A32">
      <w:pPr>
        <w:rPr>
          <w:b/>
          <w:bCs/>
          <w:sz w:val="24"/>
          <w:szCs w:val="24"/>
        </w:rPr>
      </w:pPr>
      <w:r w:rsidRPr="00953A39">
        <w:rPr>
          <w:b/>
          <w:bCs/>
          <w:sz w:val="24"/>
          <w:szCs w:val="24"/>
        </w:rPr>
        <w:t>Študent:</w:t>
      </w:r>
      <w:r w:rsidRPr="00953A39">
        <w:rPr>
          <w:sz w:val="24"/>
          <w:szCs w:val="24"/>
        </w:rPr>
        <w:t xml:space="preserve"> </w:t>
      </w:r>
      <w:r w:rsidRPr="00953A39">
        <w:rPr>
          <w:sz w:val="24"/>
          <w:szCs w:val="24"/>
        </w:rPr>
        <w:tab/>
      </w:r>
      <w:r w:rsidR="00944F85" w:rsidRPr="00953A39">
        <w:rPr>
          <w:b/>
          <w:bCs/>
          <w:sz w:val="24"/>
          <w:szCs w:val="24"/>
        </w:rPr>
        <w:t xml:space="preserve">Veronika </w:t>
      </w:r>
      <w:proofErr w:type="spellStart"/>
      <w:r w:rsidR="00944F85" w:rsidRPr="00953A39">
        <w:rPr>
          <w:b/>
          <w:bCs/>
          <w:sz w:val="24"/>
          <w:szCs w:val="24"/>
        </w:rPr>
        <w:t>Pšaková</w:t>
      </w:r>
      <w:proofErr w:type="spellEnd"/>
    </w:p>
    <w:p w14:paraId="79B894F0" w14:textId="6FFB1BA6" w:rsidR="00CF462C" w:rsidRDefault="00DB7C99" w:rsidP="00CF462C">
      <w:pPr>
        <w:rPr>
          <w:b/>
          <w:bCs/>
        </w:rPr>
      </w:pPr>
      <w:r w:rsidRPr="00FB2CB2">
        <w:rPr>
          <w:b/>
          <w:bCs/>
        </w:rPr>
        <w:t>Téma:</w:t>
      </w:r>
      <w:r w:rsidRPr="00FB2CB2">
        <w:rPr>
          <w:b/>
          <w:bCs/>
        </w:rPr>
        <w:tab/>
      </w:r>
      <w:r w:rsidR="00944F85">
        <w:rPr>
          <w:b/>
          <w:bCs/>
        </w:rPr>
        <w:t>Daňové úniky a opatrenia  k ich eliminácii</w:t>
      </w:r>
    </w:p>
    <w:p w14:paraId="11D5F9E8" w14:textId="59110E00" w:rsidR="00944F85" w:rsidRPr="00944F85" w:rsidRDefault="00944F85" w:rsidP="00CF462C">
      <w:r>
        <w:rPr>
          <w:b/>
          <w:bCs/>
        </w:rPr>
        <w:tab/>
      </w:r>
      <w:proofErr w:type="spellStart"/>
      <w:r>
        <w:t>Tax</w:t>
      </w:r>
      <w:proofErr w:type="spellEnd"/>
      <w:r>
        <w:t xml:space="preserve"> </w:t>
      </w:r>
      <w:proofErr w:type="spellStart"/>
      <w:r>
        <w:t>evasion</w:t>
      </w:r>
      <w:proofErr w:type="spellEnd"/>
      <w:r>
        <w:t xml:space="preserve"> and </w:t>
      </w:r>
      <w:proofErr w:type="spellStart"/>
      <w:r>
        <w:t>measures</w:t>
      </w:r>
      <w:proofErr w:type="spellEnd"/>
      <w:r>
        <w:t xml:space="preserve"> to </w:t>
      </w:r>
      <w:proofErr w:type="spellStart"/>
      <w:r>
        <w:t>eliminate</w:t>
      </w:r>
      <w:proofErr w:type="spellEnd"/>
      <w:r>
        <w:t xml:space="preserve"> </w:t>
      </w:r>
      <w:proofErr w:type="spellStart"/>
      <w:r>
        <w:t>them</w:t>
      </w:r>
      <w:proofErr w:type="spellEnd"/>
    </w:p>
    <w:p w14:paraId="079451E2" w14:textId="5F648A5D" w:rsidR="00DB7C99" w:rsidRDefault="00DB7C99" w:rsidP="00CF462C"/>
    <w:p w14:paraId="228047D9" w14:textId="2C8EE958" w:rsidR="00967A8C" w:rsidRDefault="00FB2CB2" w:rsidP="006060E7">
      <w:pPr>
        <w:jc w:val="both"/>
      </w:pPr>
      <w:r>
        <w:t>Anotácia:</w:t>
      </w:r>
      <w:r>
        <w:tab/>
      </w:r>
      <w:r w:rsidR="00337842">
        <w:t>D</w:t>
      </w:r>
      <w:r>
        <w:t>iplomov</w:t>
      </w:r>
      <w:r w:rsidR="00337842">
        <w:t>á</w:t>
      </w:r>
      <w:r>
        <w:t xml:space="preserve"> prác</w:t>
      </w:r>
      <w:r w:rsidR="00337842">
        <w:t>a bude zameraná na</w:t>
      </w:r>
      <w:r>
        <w:t xml:space="preserve"> analýz</w:t>
      </w:r>
      <w:r w:rsidR="00337842">
        <w:t>u</w:t>
      </w:r>
      <w:r w:rsidR="00331110">
        <w:t xml:space="preserve"> </w:t>
      </w:r>
      <w:r w:rsidR="00337842">
        <w:t>príčin a najčastejších spôsobov daňových únikov. Zároveň budú skúmané prijaté a tiež pripravované opatrenia na ich elimináciu, a to nielen v Slovenskej republike, ale aj na úrovni EÚ a OECD.</w:t>
      </w:r>
      <w:r w:rsidR="00212E44">
        <w:t xml:space="preserve"> </w:t>
      </w:r>
      <w:r w:rsidR="00337842">
        <w:t>Cieľom je vyhodnotenie súčasného právneho</w:t>
      </w:r>
      <w:r w:rsidR="00485D74">
        <w:t xml:space="preserve"> stavu a eventuálne návrhy na jeho možné zlepšenie.</w:t>
      </w:r>
    </w:p>
    <w:p w14:paraId="244E229A" w14:textId="77777777" w:rsidR="00485D74" w:rsidRDefault="00485D74" w:rsidP="00E35A32">
      <w:pPr>
        <w:rPr>
          <w:b/>
        </w:rPr>
      </w:pPr>
    </w:p>
    <w:p w14:paraId="7FBA60C9" w14:textId="2F4EB981" w:rsidR="00E35A32" w:rsidRPr="00953A39" w:rsidRDefault="00EB574F" w:rsidP="00E35A32">
      <w:pPr>
        <w:rPr>
          <w:b/>
          <w:sz w:val="24"/>
          <w:szCs w:val="24"/>
        </w:rPr>
      </w:pPr>
      <w:r w:rsidRPr="00953A39">
        <w:rPr>
          <w:b/>
          <w:sz w:val="24"/>
          <w:szCs w:val="24"/>
        </w:rPr>
        <w:t xml:space="preserve">Študent: </w:t>
      </w:r>
      <w:r w:rsidR="00953A39">
        <w:rPr>
          <w:b/>
          <w:sz w:val="24"/>
          <w:szCs w:val="24"/>
        </w:rPr>
        <w:tab/>
      </w:r>
      <w:r w:rsidR="009C3706" w:rsidRPr="00953A39">
        <w:rPr>
          <w:b/>
          <w:sz w:val="24"/>
          <w:szCs w:val="24"/>
        </w:rPr>
        <w:t xml:space="preserve">Barbora </w:t>
      </w:r>
      <w:proofErr w:type="spellStart"/>
      <w:r w:rsidR="009C3706" w:rsidRPr="00953A39">
        <w:rPr>
          <w:b/>
          <w:sz w:val="24"/>
          <w:szCs w:val="24"/>
        </w:rPr>
        <w:t>Muráriková</w:t>
      </w:r>
      <w:proofErr w:type="spellEnd"/>
    </w:p>
    <w:p w14:paraId="20944836" w14:textId="0375656D" w:rsidR="00E35A32" w:rsidRDefault="00E35A32" w:rsidP="00E35A32">
      <w:pPr>
        <w:rPr>
          <w:bCs/>
        </w:rPr>
      </w:pPr>
      <w:r>
        <w:rPr>
          <w:b/>
        </w:rPr>
        <w:t>Téma:</w:t>
      </w:r>
      <w:r>
        <w:rPr>
          <w:b/>
        </w:rPr>
        <w:tab/>
      </w:r>
      <w:r w:rsidR="009C3706">
        <w:rPr>
          <w:b/>
        </w:rPr>
        <w:t>Daňová kontrola a vyrubovacie konanie</w:t>
      </w:r>
    </w:p>
    <w:p w14:paraId="73A31077" w14:textId="1A49D7E3" w:rsidR="00E35A32" w:rsidRDefault="00E35A32" w:rsidP="00E35A32">
      <w:pPr>
        <w:rPr>
          <w:bCs/>
        </w:rPr>
      </w:pPr>
      <w:r>
        <w:rPr>
          <w:bCs/>
        </w:rPr>
        <w:tab/>
      </w:r>
      <w:proofErr w:type="spellStart"/>
      <w:r w:rsidR="009C3706">
        <w:rPr>
          <w:bCs/>
        </w:rPr>
        <w:t>Tax</w:t>
      </w:r>
      <w:proofErr w:type="spellEnd"/>
      <w:r w:rsidR="009C3706">
        <w:rPr>
          <w:bCs/>
        </w:rPr>
        <w:t xml:space="preserve"> </w:t>
      </w:r>
      <w:proofErr w:type="spellStart"/>
      <w:r w:rsidR="009C3706">
        <w:rPr>
          <w:bCs/>
        </w:rPr>
        <w:t>control</w:t>
      </w:r>
      <w:proofErr w:type="spellEnd"/>
      <w:r w:rsidR="009C3706">
        <w:rPr>
          <w:bCs/>
        </w:rPr>
        <w:t xml:space="preserve"> and </w:t>
      </w:r>
      <w:proofErr w:type="spellStart"/>
      <w:r w:rsidR="009C3706">
        <w:rPr>
          <w:bCs/>
        </w:rPr>
        <w:t>tax</w:t>
      </w:r>
      <w:proofErr w:type="spellEnd"/>
      <w:r w:rsidR="009C3706">
        <w:rPr>
          <w:bCs/>
        </w:rPr>
        <w:t xml:space="preserve"> </w:t>
      </w:r>
      <w:proofErr w:type="spellStart"/>
      <w:r w:rsidR="009C3706">
        <w:rPr>
          <w:bCs/>
        </w:rPr>
        <w:t>proceedings</w:t>
      </w:r>
      <w:proofErr w:type="spellEnd"/>
    </w:p>
    <w:p w14:paraId="51BB8A32" w14:textId="3A9ACD4B" w:rsidR="00E35A32" w:rsidRDefault="00E35A32" w:rsidP="00E35A32">
      <w:pPr>
        <w:jc w:val="both"/>
        <w:rPr>
          <w:bCs/>
        </w:rPr>
      </w:pPr>
      <w:r>
        <w:rPr>
          <w:bCs/>
        </w:rPr>
        <w:t xml:space="preserve">Anotácia: </w:t>
      </w:r>
      <w:r>
        <w:rPr>
          <w:bCs/>
        </w:rPr>
        <w:tab/>
        <w:t>Cieľom diplomovej práce je analýza  právnej úpravy</w:t>
      </w:r>
      <w:r w:rsidR="008E335A">
        <w:rPr>
          <w:bCs/>
        </w:rPr>
        <w:t xml:space="preserve"> inštitútu daňovej kontroly</w:t>
      </w:r>
      <w:r>
        <w:rPr>
          <w:bCs/>
        </w:rPr>
        <w:t xml:space="preserve"> </w:t>
      </w:r>
      <w:r w:rsidR="008E335A">
        <w:rPr>
          <w:bCs/>
        </w:rPr>
        <w:t xml:space="preserve">a naň nadväzujúceho vyrubovacieho konania </w:t>
      </w:r>
      <w:r>
        <w:rPr>
          <w:bCs/>
        </w:rPr>
        <w:t xml:space="preserve">obsiahnutej v zákone č. </w:t>
      </w:r>
      <w:r w:rsidR="008E335A">
        <w:rPr>
          <w:bCs/>
        </w:rPr>
        <w:t>563</w:t>
      </w:r>
      <w:r>
        <w:rPr>
          <w:bCs/>
        </w:rPr>
        <w:t>/2</w:t>
      </w:r>
      <w:r w:rsidR="008E335A">
        <w:rPr>
          <w:bCs/>
        </w:rPr>
        <w:t>009</w:t>
      </w:r>
      <w:r>
        <w:rPr>
          <w:bCs/>
        </w:rPr>
        <w:t xml:space="preserve"> </w:t>
      </w:r>
      <w:proofErr w:type="spellStart"/>
      <w:r>
        <w:rPr>
          <w:bCs/>
        </w:rPr>
        <w:t>Z.z</w:t>
      </w:r>
      <w:proofErr w:type="spellEnd"/>
      <w:r>
        <w:rPr>
          <w:bCs/>
        </w:rPr>
        <w:t>. o</w:t>
      </w:r>
      <w:r w:rsidR="008E335A">
        <w:rPr>
          <w:bCs/>
        </w:rPr>
        <w:t> správe daní (daňový poriadok)</w:t>
      </w:r>
      <w:r>
        <w:rPr>
          <w:bCs/>
        </w:rPr>
        <w:t>.  Práca má najmä poukázať na problémy aplikačnej praxe a eventuálnu potrebu zmeny právnej úpravy, ako aj  priblížiť relevantnú judikatúru súdov.</w:t>
      </w:r>
      <w:r w:rsidR="008E335A">
        <w:rPr>
          <w:bCs/>
        </w:rPr>
        <w:t xml:space="preserve"> Skúmané budú aj jednotlivé úkony</w:t>
      </w:r>
      <w:r w:rsidR="0006065F">
        <w:rPr>
          <w:bCs/>
        </w:rPr>
        <w:t xml:space="preserve"> a činnosti</w:t>
      </w:r>
      <w:r w:rsidR="008E335A">
        <w:rPr>
          <w:bCs/>
        </w:rPr>
        <w:t xml:space="preserve"> správcu dane</w:t>
      </w:r>
      <w:r w:rsidR="0006065F">
        <w:rPr>
          <w:bCs/>
        </w:rPr>
        <w:t xml:space="preserve"> často využívané počas daňovej kontroly (napríklad miestne zisťovanie, medzinárodná výmena daňových informácie, vyhľadávacie činnosti a pod.).</w:t>
      </w:r>
      <w:r w:rsidR="008E335A">
        <w:rPr>
          <w:bCs/>
        </w:rPr>
        <w:t xml:space="preserve"> </w:t>
      </w:r>
    </w:p>
    <w:p w14:paraId="1E3F5AF1" w14:textId="77777777" w:rsidR="00EB574F" w:rsidRDefault="00EB574F" w:rsidP="006060E7">
      <w:pPr>
        <w:jc w:val="both"/>
      </w:pPr>
    </w:p>
    <w:p w14:paraId="7F909634" w14:textId="2B0DC289" w:rsidR="00EB574F" w:rsidRPr="00523030" w:rsidRDefault="00EB574F" w:rsidP="00EB574F">
      <w:pPr>
        <w:rPr>
          <w:b/>
          <w:bCs/>
          <w:sz w:val="28"/>
          <w:szCs w:val="28"/>
          <w:u w:val="single"/>
        </w:rPr>
      </w:pPr>
      <w:r w:rsidRPr="00523030">
        <w:rPr>
          <w:b/>
          <w:bCs/>
          <w:sz w:val="28"/>
          <w:szCs w:val="28"/>
          <w:u w:val="single"/>
        </w:rPr>
        <w:t>Voľná téma  DP (študenti sa na ňu môžu prihlásiť cez MAIS):</w:t>
      </w:r>
    </w:p>
    <w:p w14:paraId="0C051878" w14:textId="1CE0164C" w:rsidR="00CF462C" w:rsidRDefault="00967A8C" w:rsidP="00EB574F">
      <w:pPr>
        <w:jc w:val="both"/>
        <w:rPr>
          <w:b/>
        </w:rPr>
      </w:pPr>
      <w:r>
        <w:rPr>
          <w:b/>
        </w:rPr>
        <w:t>Téma:</w:t>
      </w:r>
      <w:r w:rsidR="006F65DB">
        <w:rPr>
          <w:b/>
        </w:rPr>
        <w:tab/>
      </w:r>
      <w:r>
        <w:rPr>
          <w:b/>
        </w:rPr>
        <w:t xml:space="preserve"> Aplikácia zásady zákazu zneužitia práva v oblasti daní </w:t>
      </w:r>
    </w:p>
    <w:p w14:paraId="70B20F98" w14:textId="559A48CD" w:rsidR="00F92175" w:rsidRDefault="00F92175">
      <w:pPr>
        <w:rPr>
          <w:bCs/>
        </w:rPr>
      </w:pPr>
      <w:r>
        <w:rPr>
          <w:b/>
        </w:rPr>
        <w:tab/>
      </w:r>
      <w:proofErr w:type="spellStart"/>
      <w:r w:rsidR="006F65DB">
        <w:rPr>
          <w:bCs/>
        </w:rPr>
        <w:t>Application</w:t>
      </w:r>
      <w:proofErr w:type="spellEnd"/>
      <w:r w:rsidR="006F65DB">
        <w:rPr>
          <w:bCs/>
        </w:rPr>
        <w:t xml:space="preserve"> of </w:t>
      </w:r>
      <w:proofErr w:type="spellStart"/>
      <w:r w:rsidR="006F65DB">
        <w:rPr>
          <w:bCs/>
        </w:rPr>
        <w:t>the</w:t>
      </w:r>
      <w:proofErr w:type="spellEnd"/>
      <w:r w:rsidR="006F65DB">
        <w:rPr>
          <w:bCs/>
        </w:rPr>
        <w:t xml:space="preserve"> </w:t>
      </w:r>
      <w:proofErr w:type="spellStart"/>
      <w:r w:rsidR="0089544A">
        <w:rPr>
          <w:bCs/>
        </w:rPr>
        <w:t>P</w:t>
      </w:r>
      <w:r w:rsidR="006F65DB">
        <w:rPr>
          <w:bCs/>
        </w:rPr>
        <w:t>rinciple</w:t>
      </w:r>
      <w:proofErr w:type="spellEnd"/>
      <w:r w:rsidR="006F65DB">
        <w:rPr>
          <w:bCs/>
        </w:rPr>
        <w:t xml:space="preserve"> of  </w:t>
      </w:r>
      <w:proofErr w:type="spellStart"/>
      <w:r w:rsidR="0089544A">
        <w:rPr>
          <w:bCs/>
        </w:rPr>
        <w:t>P</w:t>
      </w:r>
      <w:r w:rsidR="006F65DB">
        <w:rPr>
          <w:bCs/>
        </w:rPr>
        <w:t>r</w:t>
      </w:r>
      <w:r w:rsidR="00567951">
        <w:rPr>
          <w:bCs/>
        </w:rPr>
        <w:t>o</w:t>
      </w:r>
      <w:r w:rsidR="006F65DB">
        <w:rPr>
          <w:bCs/>
        </w:rPr>
        <w:t>hibition</w:t>
      </w:r>
      <w:proofErr w:type="spellEnd"/>
      <w:r w:rsidR="006F65DB">
        <w:rPr>
          <w:bCs/>
        </w:rPr>
        <w:t xml:space="preserve"> of  </w:t>
      </w:r>
      <w:proofErr w:type="spellStart"/>
      <w:r w:rsidR="0089544A">
        <w:rPr>
          <w:bCs/>
        </w:rPr>
        <w:t>A</w:t>
      </w:r>
      <w:r w:rsidR="006F65DB">
        <w:rPr>
          <w:bCs/>
        </w:rPr>
        <w:t>buse</w:t>
      </w:r>
      <w:proofErr w:type="spellEnd"/>
      <w:r w:rsidR="006F65DB">
        <w:rPr>
          <w:bCs/>
        </w:rPr>
        <w:t xml:space="preserve"> </w:t>
      </w:r>
      <w:r w:rsidR="001E1C72">
        <w:rPr>
          <w:bCs/>
        </w:rPr>
        <w:t>in</w:t>
      </w:r>
      <w:r w:rsidR="006F65DB">
        <w:rPr>
          <w:bCs/>
        </w:rPr>
        <w:t xml:space="preserve"> </w:t>
      </w:r>
      <w:proofErr w:type="spellStart"/>
      <w:r w:rsidR="0089544A">
        <w:rPr>
          <w:bCs/>
        </w:rPr>
        <w:t>T</w:t>
      </w:r>
      <w:r w:rsidR="006F65DB">
        <w:rPr>
          <w:bCs/>
        </w:rPr>
        <w:t>ax</w:t>
      </w:r>
      <w:proofErr w:type="spellEnd"/>
      <w:r w:rsidR="006F65DB">
        <w:rPr>
          <w:bCs/>
        </w:rPr>
        <w:t xml:space="preserve"> </w:t>
      </w:r>
      <w:proofErr w:type="spellStart"/>
      <w:r w:rsidR="0089544A">
        <w:rPr>
          <w:bCs/>
        </w:rPr>
        <w:t>L</w:t>
      </w:r>
      <w:r w:rsidR="006F65DB">
        <w:rPr>
          <w:bCs/>
        </w:rPr>
        <w:t>aw</w:t>
      </w:r>
      <w:proofErr w:type="spellEnd"/>
      <w:r w:rsidR="006F65DB">
        <w:rPr>
          <w:bCs/>
        </w:rPr>
        <w:t xml:space="preserve"> </w:t>
      </w:r>
    </w:p>
    <w:p w14:paraId="27F45B87" w14:textId="7BBCC12B" w:rsidR="009645F2" w:rsidRDefault="00567951" w:rsidP="007E3745">
      <w:pPr>
        <w:jc w:val="both"/>
        <w:rPr>
          <w:bCs/>
        </w:rPr>
      </w:pPr>
      <w:r>
        <w:rPr>
          <w:bCs/>
        </w:rPr>
        <w:t>Anotácia:</w:t>
      </w:r>
      <w:r w:rsidR="00957028">
        <w:rPr>
          <w:bCs/>
        </w:rPr>
        <w:tab/>
        <w:t>V</w:t>
      </w:r>
      <w:r w:rsidR="003B16BA">
        <w:rPr>
          <w:bCs/>
        </w:rPr>
        <w:t xml:space="preserve"> diplomovej </w:t>
      </w:r>
      <w:r w:rsidR="00957028">
        <w:rPr>
          <w:bCs/>
        </w:rPr>
        <w:t xml:space="preserve"> práci bude analyzovaná </w:t>
      </w:r>
      <w:r w:rsidR="005D5C8D">
        <w:rPr>
          <w:bCs/>
        </w:rPr>
        <w:t xml:space="preserve"> aplikácia </w:t>
      </w:r>
      <w:r w:rsidR="00957028">
        <w:rPr>
          <w:bCs/>
        </w:rPr>
        <w:t>zásad</w:t>
      </w:r>
      <w:r w:rsidR="005D5C8D">
        <w:rPr>
          <w:bCs/>
        </w:rPr>
        <w:t>y</w:t>
      </w:r>
      <w:r w:rsidR="00957028">
        <w:rPr>
          <w:bCs/>
        </w:rPr>
        <w:t xml:space="preserve"> zákazu zneužitia práva</w:t>
      </w:r>
      <w:r w:rsidR="005D5C8D">
        <w:rPr>
          <w:bCs/>
        </w:rPr>
        <w:t xml:space="preserve"> </w:t>
      </w:r>
      <w:r w:rsidR="00957028">
        <w:rPr>
          <w:bCs/>
        </w:rPr>
        <w:t xml:space="preserve"> v oblasti daní</w:t>
      </w:r>
      <w:r w:rsidR="003B16BA">
        <w:rPr>
          <w:bCs/>
        </w:rPr>
        <w:t xml:space="preserve"> </w:t>
      </w:r>
      <w:r w:rsidR="005D5C8D">
        <w:rPr>
          <w:bCs/>
        </w:rPr>
        <w:t>a </w:t>
      </w:r>
      <w:r w:rsidR="003B16BA">
        <w:rPr>
          <w:bCs/>
        </w:rPr>
        <w:t>jej</w:t>
      </w:r>
      <w:r w:rsidR="005D5C8D">
        <w:rPr>
          <w:bCs/>
        </w:rPr>
        <w:t xml:space="preserve"> zákonné</w:t>
      </w:r>
      <w:r w:rsidR="003B16BA">
        <w:rPr>
          <w:bCs/>
        </w:rPr>
        <w:t xml:space="preserve">  vymedzenie v aktuálnej právnej úprave  daní v Slovenskej republike</w:t>
      </w:r>
      <w:r w:rsidR="002053C2">
        <w:rPr>
          <w:bCs/>
        </w:rPr>
        <w:t>.</w:t>
      </w:r>
      <w:r w:rsidR="007E3745">
        <w:rPr>
          <w:bCs/>
        </w:rPr>
        <w:t xml:space="preserve"> Osobitný zreteľ </w:t>
      </w:r>
      <w:r w:rsidR="0079751E">
        <w:rPr>
          <w:bCs/>
        </w:rPr>
        <w:t>bude venovaný možnosti aplikácie tejto zásady aj na</w:t>
      </w:r>
      <w:r w:rsidR="005D5C8D">
        <w:rPr>
          <w:bCs/>
        </w:rPr>
        <w:t xml:space="preserve"> daňové posúdenie transakcií uskutočnených pred zákonným zakotvením tejto zásady v právnej úprave v Slovenskej republike. </w:t>
      </w:r>
      <w:r w:rsidR="0079751E">
        <w:rPr>
          <w:bCs/>
        </w:rPr>
        <w:t xml:space="preserve"> </w:t>
      </w:r>
      <w:r w:rsidR="002053C2">
        <w:rPr>
          <w:bCs/>
        </w:rPr>
        <w:t xml:space="preserve"> Skúmaná bude </w:t>
      </w:r>
      <w:r w:rsidR="005D5C8D">
        <w:rPr>
          <w:bCs/>
        </w:rPr>
        <w:t>tiež</w:t>
      </w:r>
      <w:r w:rsidR="002053C2">
        <w:rPr>
          <w:bCs/>
        </w:rPr>
        <w:t xml:space="preserve"> relevantná judikatúra Súdneho dvora Európskej únie, slovenských a zahraničných súdov</w:t>
      </w:r>
      <w:r w:rsidR="007E3745">
        <w:rPr>
          <w:bCs/>
        </w:rPr>
        <w:t>. Pozornosť bude  venovaná aj vývoju</w:t>
      </w:r>
      <w:r w:rsidR="00624DBB">
        <w:rPr>
          <w:bCs/>
        </w:rPr>
        <w:t xml:space="preserve"> OECD</w:t>
      </w:r>
      <w:r w:rsidR="007E3745">
        <w:rPr>
          <w:bCs/>
        </w:rPr>
        <w:t xml:space="preserve"> Komentára  k Modelovej zmluve o zamedzení dvojitého zdanenia </w:t>
      </w:r>
      <w:r w:rsidR="00624DBB">
        <w:rPr>
          <w:bCs/>
        </w:rPr>
        <w:t xml:space="preserve">k analyzovanej </w:t>
      </w:r>
      <w:r w:rsidR="007E3745">
        <w:rPr>
          <w:bCs/>
        </w:rPr>
        <w:t xml:space="preserve"> problematiky. </w:t>
      </w:r>
    </w:p>
    <w:p w14:paraId="0735E94F" w14:textId="77777777" w:rsidR="009645F2" w:rsidRDefault="009645F2" w:rsidP="007E3745">
      <w:pPr>
        <w:jc w:val="both"/>
        <w:rPr>
          <w:bCs/>
        </w:rPr>
      </w:pPr>
    </w:p>
    <w:p w14:paraId="1816619B" w14:textId="77777777" w:rsidR="007231FD" w:rsidRPr="006F65DB" w:rsidRDefault="007231FD">
      <w:pPr>
        <w:rPr>
          <w:bCs/>
        </w:rPr>
      </w:pPr>
    </w:p>
    <w:sectPr w:rsidR="007231FD" w:rsidRPr="006F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26CC6"/>
    <w:multiLevelType w:val="hybridMultilevel"/>
    <w:tmpl w:val="A05A47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32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EA"/>
    <w:rsid w:val="00022C62"/>
    <w:rsid w:val="0006065F"/>
    <w:rsid w:val="00094EFE"/>
    <w:rsid w:val="000D4082"/>
    <w:rsid w:val="000F0C77"/>
    <w:rsid w:val="001465E5"/>
    <w:rsid w:val="00161C4A"/>
    <w:rsid w:val="00195C34"/>
    <w:rsid w:val="001E1C72"/>
    <w:rsid w:val="001F215A"/>
    <w:rsid w:val="002053C2"/>
    <w:rsid w:val="00212E44"/>
    <w:rsid w:val="002536CD"/>
    <w:rsid w:val="00270704"/>
    <w:rsid w:val="002A7026"/>
    <w:rsid w:val="003005D6"/>
    <w:rsid w:val="00331110"/>
    <w:rsid w:val="00337842"/>
    <w:rsid w:val="003A06A9"/>
    <w:rsid w:val="003B16BA"/>
    <w:rsid w:val="004547E3"/>
    <w:rsid w:val="00485D74"/>
    <w:rsid w:val="004973E5"/>
    <w:rsid w:val="004D16ED"/>
    <w:rsid w:val="0051624C"/>
    <w:rsid w:val="00523030"/>
    <w:rsid w:val="00567951"/>
    <w:rsid w:val="005B6B41"/>
    <w:rsid w:val="005D5C8D"/>
    <w:rsid w:val="005F646D"/>
    <w:rsid w:val="006060E7"/>
    <w:rsid w:val="006245B8"/>
    <w:rsid w:val="00624DBB"/>
    <w:rsid w:val="006252C8"/>
    <w:rsid w:val="00696E65"/>
    <w:rsid w:val="006A4329"/>
    <w:rsid w:val="006E4DEA"/>
    <w:rsid w:val="006F65DB"/>
    <w:rsid w:val="007231FD"/>
    <w:rsid w:val="007411A2"/>
    <w:rsid w:val="007729E5"/>
    <w:rsid w:val="00776BE6"/>
    <w:rsid w:val="00793359"/>
    <w:rsid w:val="0079751E"/>
    <w:rsid w:val="007C7FD1"/>
    <w:rsid w:val="007E3745"/>
    <w:rsid w:val="0089544A"/>
    <w:rsid w:val="008B4FAB"/>
    <w:rsid w:val="008E335A"/>
    <w:rsid w:val="00944F85"/>
    <w:rsid w:val="00953A39"/>
    <w:rsid w:val="00957028"/>
    <w:rsid w:val="009645F2"/>
    <w:rsid w:val="00967A8C"/>
    <w:rsid w:val="009C3706"/>
    <w:rsid w:val="009D4D0D"/>
    <w:rsid w:val="00A057DF"/>
    <w:rsid w:val="00A74DCF"/>
    <w:rsid w:val="00A74FA9"/>
    <w:rsid w:val="00AC4895"/>
    <w:rsid w:val="00B01531"/>
    <w:rsid w:val="00B52AD8"/>
    <w:rsid w:val="00B81383"/>
    <w:rsid w:val="00C306BE"/>
    <w:rsid w:val="00C35058"/>
    <w:rsid w:val="00C554B1"/>
    <w:rsid w:val="00CD3915"/>
    <w:rsid w:val="00CF462C"/>
    <w:rsid w:val="00D33BF4"/>
    <w:rsid w:val="00D3540F"/>
    <w:rsid w:val="00DB1BDF"/>
    <w:rsid w:val="00DB7C99"/>
    <w:rsid w:val="00E35A32"/>
    <w:rsid w:val="00E404A6"/>
    <w:rsid w:val="00EB574F"/>
    <w:rsid w:val="00EB6DB0"/>
    <w:rsid w:val="00F238CD"/>
    <w:rsid w:val="00F92175"/>
    <w:rsid w:val="00F94102"/>
    <w:rsid w:val="00FA1EFA"/>
    <w:rsid w:val="00FB2CB2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6C0B"/>
  <w15:chartTrackingRefBased/>
  <w15:docId w15:val="{C97EE5CF-6323-47E0-9B82-FBD61015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DEA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97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973E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49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Masárová Ľubica</dc:creator>
  <cp:keywords/>
  <dc:description/>
  <cp:lastModifiedBy>Lubica Masarova</cp:lastModifiedBy>
  <cp:revision>14</cp:revision>
  <cp:lastPrinted>2021-11-29T16:16:00Z</cp:lastPrinted>
  <dcterms:created xsi:type="dcterms:W3CDTF">2023-11-05T09:41:00Z</dcterms:created>
  <dcterms:modified xsi:type="dcterms:W3CDTF">2023-11-05T10:18:00Z</dcterms:modified>
</cp:coreProperties>
</file>