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49A" w14:textId="640264AE" w:rsidR="00A72420" w:rsidRPr="00A72420" w:rsidRDefault="00A72420" w:rsidP="00A72420">
      <w:pPr>
        <w:jc w:val="center"/>
        <w:rPr>
          <w:b/>
          <w:bCs/>
        </w:rPr>
      </w:pPr>
      <w:r w:rsidRPr="00A72420">
        <w:rPr>
          <w:b/>
          <w:bCs/>
        </w:rPr>
        <w:t xml:space="preserve">ZOZNAM SKÚŠOBNÝCH OTÁZOK </w:t>
      </w:r>
      <w:r w:rsidRPr="00A72420">
        <w:rPr>
          <w:b/>
          <w:bCs/>
        </w:rPr>
        <w:t>DIZERTAČNEJ</w:t>
      </w:r>
      <w:r w:rsidRPr="00A72420">
        <w:rPr>
          <w:b/>
          <w:bCs/>
        </w:rPr>
        <w:t xml:space="preserve"> SKÚŠKY</w:t>
      </w:r>
    </w:p>
    <w:p w14:paraId="308B785B" w14:textId="447717ED" w:rsidR="00A72420" w:rsidRPr="00A72420" w:rsidRDefault="00A72420" w:rsidP="00A72420">
      <w:pPr>
        <w:jc w:val="center"/>
        <w:rPr>
          <w:b/>
          <w:bCs/>
        </w:rPr>
      </w:pPr>
      <w:r w:rsidRPr="00A72420">
        <w:rPr>
          <w:b/>
          <w:bCs/>
        </w:rPr>
        <w:t xml:space="preserve">ŠTUDIJNÝ PREDMET: </w:t>
      </w:r>
      <w:r w:rsidR="00635378">
        <w:rPr>
          <w:b/>
          <w:bCs/>
        </w:rPr>
        <w:t>Ústavné</w:t>
      </w:r>
      <w:r w:rsidRPr="00A72420">
        <w:rPr>
          <w:b/>
          <w:bCs/>
        </w:rPr>
        <w:t xml:space="preserve"> práv</w:t>
      </w:r>
      <w:r w:rsidR="00682F49">
        <w:rPr>
          <w:b/>
          <w:bCs/>
        </w:rPr>
        <w:t>o</w:t>
      </w:r>
    </w:p>
    <w:p w14:paraId="281D7E7A" w14:textId="77777777" w:rsidR="00A72420" w:rsidRDefault="00A72420" w:rsidP="00A72420"/>
    <w:p w14:paraId="050F2EE8" w14:textId="47D0A03E" w:rsidR="00635378" w:rsidRDefault="00A72420" w:rsidP="00635378">
      <w:r>
        <w:t>1.</w:t>
      </w:r>
      <w:r w:rsidR="00635378">
        <w:t xml:space="preserve"> Aké sú zdroje ľudských práv a aké základné teórie ľudských práv existujú?</w:t>
      </w:r>
    </w:p>
    <w:p w14:paraId="1BB3AD45" w14:textId="55A0EE05" w:rsidR="00635378" w:rsidRDefault="00635378" w:rsidP="00635378">
      <w:r>
        <w:t xml:space="preserve">2. </w:t>
      </w:r>
      <w:r>
        <w:t>Ktorými</w:t>
      </w:r>
      <w:r>
        <w:t xml:space="preserve"> najdôležitejšími ľudsko-právnymi zmluvami</w:t>
      </w:r>
      <w:r w:rsidR="00644F1D">
        <w:t xml:space="preserve"> a dohovormi</w:t>
      </w:r>
      <w:r>
        <w:t xml:space="preserve"> je viazaná Slovenská republika? </w:t>
      </w:r>
    </w:p>
    <w:p w14:paraId="0325866C" w14:textId="0FCF3DDD" w:rsidR="00635378" w:rsidRDefault="00635378" w:rsidP="00635378">
      <w:r>
        <w:t xml:space="preserve">3. </w:t>
      </w:r>
      <w:r>
        <w:t>Ako vznikla územná samospráva a ako ju možno kontrastovať so štátnou správou.</w:t>
      </w:r>
      <w:r w:rsidR="00644F1D">
        <w:t xml:space="preserve"> </w:t>
      </w:r>
      <w:r>
        <w:t>Aké orgány s akou pôsobnosťou vykonávajú samosprávu?</w:t>
      </w:r>
    </w:p>
    <w:p w14:paraId="40DCB774" w14:textId="3D6CA505" w:rsidR="00635378" w:rsidRDefault="00635378" w:rsidP="00635378">
      <w:r>
        <w:t>4. Aké normotvorné právomoci majú orgány územnej samosprávy, aké ústavné limity</w:t>
      </w:r>
      <w:r w:rsidR="00644F1D">
        <w:t xml:space="preserve"> </w:t>
      </w:r>
      <w:r>
        <w:t>táto právomoc má a ako sú dané limity kontrolované?</w:t>
      </w:r>
    </w:p>
    <w:p w14:paraId="595CA39E" w14:textId="7D58B2CE" w:rsidR="00635378" w:rsidRDefault="00635378" w:rsidP="00635378">
      <w:r>
        <w:t>6. Aké je rozdiel medzi inštitútmi priamej a nepriamej demokracie aké výhody</w:t>
      </w:r>
      <w:r w:rsidR="00644F1D">
        <w:t xml:space="preserve"> </w:t>
      </w:r>
      <w:r>
        <w:t>a nevýhody majú?</w:t>
      </w:r>
    </w:p>
    <w:p w14:paraId="20D13B5E" w14:textId="21E2DD00" w:rsidR="00845CC1" w:rsidRDefault="00635378" w:rsidP="00635378">
      <w:r>
        <w:t>7. Aké je postavenie poslancov Národnej rady Slovenskej republiky? (voľný v. viazaný</w:t>
      </w:r>
      <w:r w:rsidR="00644F1D">
        <w:t xml:space="preserve"> </w:t>
      </w:r>
      <w:r>
        <w:t>mandát, imunita, vznik a zánik mandátu, discipl</w:t>
      </w:r>
      <w:r w:rsidR="00644F1D">
        <w:t>ína</w:t>
      </w:r>
      <w:r>
        <w:t>)</w:t>
      </w:r>
    </w:p>
    <w:p w14:paraId="068596D9" w14:textId="456AD594" w:rsidR="00635378" w:rsidRDefault="00644F1D" w:rsidP="00635378">
      <w:r>
        <w:t>8</w:t>
      </w:r>
      <w:r w:rsidR="00635378">
        <w:t>. Aké sú limity rozhodovania ľudu v referende a aká je právna sila výsledkov</w:t>
      </w:r>
      <w:r>
        <w:t xml:space="preserve"> </w:t>
      </w:r>
      <w:r w:rsidR="00635378">
        <w:t>celoštátneho referenda?</w:t>
      </w:r>
    </w:p>
    <w:p w14:paraId="72C6E865" w14:textId="5DACC3E1" w:rsidR="00635378" w:rsidRDefault="00644F1D" w:rsidP="00635378">
      <w:r>
        <w:t>9</w:t>
      </w:r>
      <w:r w:rsidR="00635378">
        <w:t>. Ako je právne regulovaná kreácia Prezidenta Slovenskej republiky a aké výhody</w:t>
      </w:r>
      <w:r>
        <w:t xml:space="preserve"> </w:t>
      </w:r>
      <w:r w:rsidR="00635378">
        <w:t>a nevýhody má priama voľba prezidenta?</w:t>
      </w:r>
    </w:p>
    <w:p w14:paraId="5286DE3F" w14:textId="6E266732" w:rsidR="00635378" w:rsidRDefault="00644F1D" w:rsidP="00635378">
      <w:r>
        <w:t>10</w:t>
      </w:r>
      <w:r w:rsidR="00635378">
        <w:t>. Aký je vzťah súdnej moci k zákonodarnej a výkonnej moci?</w:t>
      </w:r>
    </w:p>
    <w:p w14:paraId="43E7C023" w14:textId="20481443" w:rsidR="00635378" w:rsidRDefault="00644F1D" w:rsidP="00635378">
      <w:r>
        <w:t>11</w:t>
      </w:r>
      <w:r w:rsidR="00635378">
        <w:t>. Aké sú záruky nezávislosti súdnej moci? Prečo je dôležitá nestrannosť sudcov a</w:t>
      </w:r>
      <w:r>
        <w:t> </w:t>
      </w:r>
      <w:r w:rsidR="00635378">
        <w:t>ako</w:t>
      </w:r>
      <w:r>
        <w:t xml:space="preserve"> </w:t>
      </w:r>
      <w:r w:rsidR="00635378">
        <w:t>a kým sa posudzuje?</w:t>
      </w:r>
    </w:p>
    <w:p w14:paraId="50930B03" w14:textId="61E651C4" w:rsidR="00635378" w:rsidRDefault="00644F1D" w:rsidP="00635378">
      <w:r>
        <w:t>12</w:t>
      </w:r>
      <w:r w:rsidR="00635378">
        <w:t>. Aké orgán</w:t>
      </w:r>
      <w:r>
        <w:t>y</w:t>
      </w:r>
      <w:r w:rsidR="00635378">
        <w:t xml:space="preserve"> zabezpečujú súdn</w:t>
      </w:r>
      <w:r>
        <w:t>u</w:t>
      </w:r>
      <w:r w:rsidR="00635378">
        <w:t xml:space="preserve"> samospráv</w:t>
      </w:r>
      <w:r>
        <w:t>u</w:t>
      </w:r>
      <w:r w:rsidR="00635378">
        <w:t xml:space="preserve"> a štátn</w:t>
      </w:r>
      <w:r>
        <w:t>u</w:t>
      </w:r>
      <w:r w:rsidR="00635378">
        <w:t xml:space="preserve"> správ</w:t>
      </w:r>
      <w:r>
        <w:t>u</w:t>
      </w:r>
      <w:r w:rsidR="00635378">
        <w:t xml:space="preserve"> súdov? Aké právomoci</w:t>
      </w:r>
      <w:r>
        <w:t xml:space="preserve"> </w:t>
      </w:r>
      <w:r w:rsidR="00635378">
        <w:t>majú?</w:t>
      </w:r>
    </w:p>
    <w:p w14:paraId="0D56E5A6" w14:textId="4C59FCC4" w:rsidR="00635378" w:rsidRDefault="00644F1D" w:rsidP="00635378">
      <w:r>
        <w:t>13</w:t>
      </w:r>
      <w:r w:rsidR="00635378">
        <w:t>. Aká je funkcia ústavného súdnictva a aké modely ochrany ústavnosti poznáme?</w:t>
      </w:r>
    </w:p>
    <w:p w14:paraId="371AE447" w14:textId="087D7DD0" w:rsidR="00635378" w:rsidRDefault="00644F1D" w:rsidP="00635378">
      <w:r>
        <w:t>14</w:t>
      </w:r>
      <w:r w:rsidR="00635378">
        <w:t>. Aká je funkcia a postavenie prokuratúry v ústavnom systéme (modely) a aké základné</w:t>
      </w:r>
      <w:r w:rsidR="00682F49">
        <w:t xml:space="preserve"> </w:t>
      </w:r>
      <w:r w:rsidR="00635378">
        <w:t>právomoci majú prokurátori a prokurátorky v Slovenskej republike?</w:t>
      </w:r>
    </w:p>
    <w:p w14:paraId="2D42B6B8" w14:textId="487F708D" w:rsidR="00635378" w:rsidRDefault="00682F49" w:rsidP="00635378">
      <w:r>
        <w:t>15</w:t>
      </w:r>
      <w:r w:rsidR="00635378">
        <w:t>. Aká je funkcia verejného ochrancu práv v právnom poriadku a aké sú jeho právomoci?</w:t>
      </w:r>
    </w:p>
    <w:p w14:paraId="2C19F16A" w14:textId="21EA30E0" w:rsidR="00635378" w:rsidRDefault="00682F49" w:rsidP="00635378">
      <w:r>
        <w:t>16</w:t>
      </w:r>
      <w:r w:rsidR="00635378">
        <w:t>. Aký je rozdiel medzi relatívnymi a absolútnymi právami? Ktoré ústavné práva sú</w:t>
      </w:r>
      <w:r>
        <w:t xml:space="preserve"> </w:t>
      </w:r>
      <w:r w:rsidR="00635378">
        <w:t>absolútne a ktoré relatívne. Prečo sú niektoré práva absolútnymi?</w:t>
      </w:r>
    </w:p>
    <w:p w14:paraId="469F5AC6" w14:textId="31508527" w:rsidR="00635378" w:rsidRDefault="00682F49" w:rsidP="00635378">
      <w:r>
        <w:t>17</w:t>
      </w:r>
      <w:r w:rsidR="00635378">
        <w:t>. Aké sú ústavné limity obmedzovania ľudských práv (čl. 13 ústavy) a aké príklady</w:t>
      </w:r>
      <w:r>
        <w:t xml:space="preserve"> </w:t>
      </w:r>
      <w:r w:rsidR="00635378">
        <w:t xml:space="preserve">jednotlivých porušení týchto požiadaviek sa stali v Slovenskej republike? </w:t>
      </w:r>
    </w:p>
    <w:p w14:paraId="319D1EE9" w14:textId="67143D19" w:rsidR="00635378" w:rsidRDefault="00682F49" w:rsidP="00635378">
      <w:r>
        <w:t>18</w:t>
      </w:r>
      <w:r w:rsidR="00635378">
        <w:t>. Aká je funkcia ústavy a ústavných dokumentov?</w:t>
      </w:r>
    </w:p>
    <w:p w14:paraId="73B7A157" w14:textId="04D696B5" w:rsidR="00635378" w:rsidRDefault="00682F49" w:rsidP="00635378">
      <w:r>
        <w:t>19</w:t>
      </w:r>
      <w:r w:rsidR="00635378">
        <w:t>. Ako klasifikujeme ústavy a prečo sú klasifikácie ústav užitočné?</w:t>
      </w:r>
    </w:p>
    <w:p w14:paraId="57CA3749" w14:textId="4DF82A2E" w:rsidR="00635378" w:rsidRDefault="00682F49" w:rsidP="00635378">
      <w:r>
        <w:t>20</w:t>
      </w:r>
      <w:r w:rsidR="00635378">
        <w:t xml:space="preserve">. Ako sa odlišuje pojem koncepcia </w:t>
      </w:r>
      <w:proofErr w:type="spellStart"/>
      <w:r w:rsidR="00635378">
        <w:t>Rechtsstaatu</w:t>
      </w:r>
      <w:proofErr w:type="spellEnd"/>
      <w:r w:rsidR="00635378">
        <w:t xml:space="preserve"> od koncepcie Rule of </w:t>
      </w:r>
      <w:proofErr w:type="spellStart"/>
      <w:r w:rsidR="00635378">
        <w:t>law</w:t>
      </w:r>
      <w:proofErr w:type="spellEnd"/>
      <w:r w:rsidR="00635378">
        <w:t>?</w:t>
      </w:r>
    </w:p>
    <w:p w14:paraId="56F9267A" w14:textId="77777777" w:rsidR="00635378" w:rsidRDefault="00635378" w:rsidP="00635378"/>
    <w:sectPr w:rsidR="0063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1923" w14:textId="77777777" w:rsidR="006635E1" w:rsidRDefault="006635E1" w:rsidP="00A72420">
      <w:pPr>
        <w:spacing w:after="0" w:line="240" w:lineRule="auto"/>
      </w:pPr>
      <w:r>
        <w:separator/>
      </w:r>
    </w:p>
  </w:endnote>
  <w:endnote w:type="continuationSeparator" w:id="0">
    <w:p w14:paraId="13C5247F" w14:textId="77777777" w:rsidR="006635E1" w:rsidRDefault="006635E1" w:rsidP="00A7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786A" w14:textId="77777777" w:rsidR="006635E1" w:rsidRDefault="006635E1" w:rsidP="00A72420">
      <w:pPr>
        <w:spacing w:after="0" w:line="240" w:lineRule="auto"/>
      </w:pPr>
      <w:r>
        <w:separator/>
      </w:r>
    </w:p>
  </w:footnote>
  <w:footnote w:type="continuationSeparator" w:id="0">
    <w:p w14:paraId="401FCC22" w14:textId="77777777" w:rsidR="006635E1" w:rsidRDefault="006635E1" w:rsidP="00A7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20"/>
    <w:rsid w:val="00635378"/>
    <w:rsid w:val="00644F1D"/>
    <w:rsid w:val="006635E1"/>
    <w:rsid w:val="00682F49"/>
    <w:rsid w:val="00845CC1"/>
    <w:rsid w:val="00A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DA3A"/>
  <w15:chartTrackingRefBased/>
  <w15:docId w15:val="{57C3A5A4-ADA4-4D45-878F-5FC0D7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420"/>
  </w:style>
  <w:style w:type="paragraph" w:styleId="Pta">
    <w:name w:val="footer"/>
    <w:basedOn w:val="Normlny"/>
    <w:link w:val="PtaChar"/>
    <w:uiPriority w:val="99"/>
    <w:unhideWhenUsed/>
    <w:rsid w:val="00A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Gábriš Tomáš</dc:creator>
  <cp:keywords/>
  <dc:description/>
  <cp:lastModifiedBy>Gábriš Tomáš</cp:lastModifiedBy>
  <cp:revision>2</cp:revision>
  <dcterms:created xsi:type="dcterms:W3CDTF">2022-08-17T09:59:00Z</dcterms:created>
  <dcterms:modified xsi:type="dcterms:W3CDTF">2022-08-17T09:59:00Z</dcterms:modified>
</cp:coreProperties>
</file>