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EFCE" w14:textId="77777777" w:rsidR="009343D8" w:rsidRPr="00EB2968" w:rsidRDefault="000F6441" w:rsidP="005961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PRÁVNE DEJINY LATINSKEJ</w:t>
      </w:r>
      <w:r w:rsidR="005961D0" w:rsidRPr="00EB2968">
        <w:rPr>
          <w:rFonts w:ascii="Times New Roman" w:hAnsi="Times New Roman" w:cs="Times New Roman"/>
          <w:b/>
          <w:sz w:val="32"/>
          <w:szCs w:val="32"/>
        </w:rPr>
        <w:t xml:space="preserve"> AMERIKY</w:t>
      </w:r>
      <w:r w:rsidR="00CC362A">
        <w:rPr>
          <w:rFonts w:ascii="Times New Roman" w:hAnsi="Times New Roman" w:cs="Times New Roman"/>
          <w:b/>
          <w:sz w:val="32"/>
          <w:szCs w:val="32"/>
        </w:rPr>
        <w:t xml:space="preserve"> I </w:t>
      </w:r>
    </w:p>
    <w:p w14:paraId="672A7CFD" w14:textId="77777777" w:rsidR="00CC362A" w:rsidRDefault="00CC362A" w:rsidP="00596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OTÁZKY NA SKÚŠKU + NÁLEŽITOSTI ZÁVEREČNEJ PRÁCE</w:t>
      </w:r>
    </w:p>
    <w:p w14:paraId="6409D6DE" w14:textId="77777777" w:rsidR="00CC362A" w:rsidRDefault="00CC362A" w:rsidP="00596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4DE22" w14:textId="2CAC0EEE" w:rsidR="00F808B3" w:rsidRPr="006B358C" w:rsidRDefault="00CC362A" w:rsidP="00CC36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5285B" w:rsidRPr="005455B1">
        <w:rPr>
          <w:rFonts w:ascii="Times New Roman" w:hAnsi="Times New Roman" w:cs="Times New Roman"/>
          <w:b/>
          <w:sz w:val="24"/>
          <w:szCs w:val="24"/>
        </w:rPr>
        <w:t>Skúška je písomná</w:t>
      </w:r>
      <w:r w:rsidR="00F808B3" w:rsidRPr="005455B1">
        <w:rPr>
          <w:rFonts w:ascii="Times New Roman" w:hAnsi="Times New Roman" w:cs="Times New Roman"/>
          <w:b/>
          <w:sz w:val="24"/>
          <w:szCs w:val="24"/>
        </w:rPr>
        <w:t>.</w:t>
      </w:r>
      <w:r w:rsidR="0085285B" w:rsidRPr="005455B1">
        <w:rPr>
          <w:rFonts w:ascii="Times New Roman" w:hAnsi="Times New Roman" w:cs="Times New Roman"/>
          <w:b/>
          <w:sz w:val="24"/>
          <w:szCs w:val="24"/>
        </w:rPr>
        <w:t xml:space="preserve"> V dennom i externom štúdiu s</w:t>
      </w:r>
      <w:r w:rsidRPr="005455B1">
        <w:rPr>
          <w:rFonts w:ascii="Times New Roman" w:hAnsi="Times New Roman" w:cs="Times New Roman"/>
          <w:b/>
          <w:sz w:val="24"/>
          <w:szCs w:val="24"/>
        </w:rPr>
        <w:t>počíva v samostatnom vypracovaní záverečnej práce študent</w:t>
      </w:r>
      <w:r w:rsidR="0000167C">
        <w:rPr>
          <w:rFonts w:ascii="Times New Roman" w:hAnsi="Times New Roman" w:cs="Times New Roman"/>
          <w:b/>
          <w:sz w:val="24"/>
          <w:szCs w:val="24"/>
        </w:rPr>
        <w:t>kou/študentom</w:t>
      </w:r>
      <w:r w:rsidRPr="006B358C">
        <w:rPr>
          <w:rFonts w:ascii="Times New Roman" w:hAnsi="Times New Roman" w:cs="Times New Roman"/>
          <w:bCs/>
          <w:sz w:val="24"/>
          <w:szCs w:val="24"/>
        </w:rPr>
        <w:t xml:space="preserve"> a jej </w:t>
      </w:r>
      <w:r w:rsidR="00F808B3" w:rsidRPr="006B358C">
        <w:rPr>
          <w:rFonts w:ascii="Times New Roman" w:hAnsi="Times New Roman" w:cs="Times New Roman"/>
          <w:bCs/>
          <w:sz w:val="24"/>
          <w:szCs w:val="24"/>
        </w:rPr>
        <w:t xml:space="preserve">emailovom </w:t>
      </w:r>
      <w:r w:rsidRPr="006B358C">
        <w:rPr>
          <w:rFonts w:ascii="Times New Roman" w:hAnsi="Times New Roman" w:cs="Times New Roman"/>
          <w:bCs/>
          <w:sz w:val="24"/>
          <w:szCs w:val="24"/>
        </w:rPr>
        <w:t xml:space="preserve">zaslaní </w:t>
      </w:r>
      <w:r w:rsidR="0000167C">
        <w:rPr>
          <w:rFonts w:ascii="Times New Roman" w:hAnsi="Times New Roman" w:cs="Times New Roman"/>
          <w:bCs/>
          <w:sz w:val="24"/>
          <w:szCs w:val="24"/>
        </w:rPr>
        <w:t xml:space="preserve">skúšajúcemu </w:t>
      </w:r>
      <w:r w:rsidR="00F808B3" w:rsidRPr="006B358C">
        <w:rPr>
          <w:rFonts w:ascii="Times New Roman" w:hAnsi="Times New Roman" w:cs="Times New Roman"/>
          <w:bCs/>
          <w:sz w:val="24"/>
          <w:szCs w:val="24"/>
        </w:rPr>
        <w:t xml:space="preserve">v deň skúšky. </w:t>
      </w:r>
      <w:r w:rsidR="00AF6B19" w:rsidRPr="006B358C">
        <w:rPr>
          <w:rFonts w:ascii="Times New Roman" w:hAnsi="Times New Roman" w:cs="Times New Roman"/>
          <w:bCs/>
          <w:sz w:val="24"/>
          <w:szCs w:val="24"/>
        </w:rPr>
        <w:t xml:space="preserve">Záverečná práca musí úplne a dôsledne spĺňať príslušné náležitosti. </w:t>
      </w:r>
      <w:r w:rsidRPr="006B358C">
        <w:rPr>
          <w:rFonts w:ascii="Times New Roman" w:hAnsi="Times New Roman" w:cs="Times New Roman"/>
          <w:bCs/>
          <w:sz w:val="24"/>
          <w:szCs w:val="24"/>
        </w:rPr>
        <w:tab/>
      </w:r>
    </w:p>
    <w:p w14:paraId="4C4AB63D" w14:textId="77777777" w:rsidR="0085285B" w:rsidRPr="006B358C" w:rsidRDefault="0085285B" w:rsidP="00CC36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8C">
        <w:rPr>
          <w:rFonts w:ascii="Times New Roman" w:hAnsi="Times New Roman" w:cs="Times New Roman"/>
          <w:bCs/>
          <w:sz w:val="24"/>
          <w:szCs w:val="24"/>
        </w:rPr>
        <w:tab/>
      </w:r>
    </w:p>
    <w:p w14:paraId="693E0D9C" w14:textId="6C721D26" w:rsidR="0085285B" w:rsidRPr="0085285B" w:rsidRDefault="0085285B" w:rsidP="00852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85B">
        <w:rPr>
          <w:rFonts w:ascii="Times New Roman" w:hAnsi="Times New Roman" w:cs="Times New Roman"/>
          <w:i/>
          <w:sz w:val="24"/>
          <w:szCs w:val="24"/>
        </w:rPr>
        <w:t>Bonus pre tých, čo radi píšu</w:t>
      </w:r>
      <w:r w:rsidR="009C56F6">
        <w:rPr>
          <w:rFonts w:ascii="Times New Roman" w:hAnsi="Times New Roman" w:cs="Times New Roman"/>
          <w:i/>
          <w:sz w:val="24"/>
          <w:szCs w:val="24"/>
        </w:rPr>
        <w:t>.</w:t>
      </w:r>
      <w:r w:rsidRPr="0085285B">
        <w:rPr>
          <w:rFonts w:ascii="Times New Roman" w:hAnsi="Times New Roman" w:cs="Times New Roman"/>
          <w:sz w:val="24"/>
          <w:szCs w:val="24"/>
        </w:rPr>
        <w:t xml:space="preserve"> Kvalitná záverečná práca sa môže stať základom odborného článku, ktorý môže byť publikovaný vo fakultných časopisoch Corpus Delicti alebo Ročenka!</w:t>
      </w:r>
    </w:p>
    <w:p w14:paraId="0C9D1682" w14:textId="77777777" w:rsidR="00F808B3" w:rsidRDefault="00F808B3" w:rsidP="00F80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51DDF" w14:textId="77777777" w:rsidR="00F808B3" w:rsidRPr="00F808B3" w:rsidRDefault="00AF6B19" w:rsidP="00F808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NA SKÚŠKU</w:t>
      </w:r>
    </w:p>
    <w:p w14:paraId="0507A0AC" w14:textId="77777777" w:rsidR="00F808B3" w:rsidRDefault="00F808B3" w:rsidP="00F80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A3DB" w14:textId="5B97645B" w:rsidR="00CC362A" w:rsidRPr="00CC362A" w:rsidRDefault="00F808B3" w:rsidP="00AC2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B19">
        <w:rPr>
          <w:rFonts w:ascii="Times New Roman" w:hAnsi="Times New Roman" w:cs="Times New Roman"/>
          <w:b/>
          <w:sz w:val="24"/>
          <w:szCs w:val="24"/>
        </w:rPr>
        <w:t>O</w:t>
      </w:r>
      <w:r w:rsidR="00CC362A" w:rsidRPr="00AF6B19">
        <w:rPr>
          <w:rFonts w:ascii="Times New Roman" w:hAnsi="Times New Roman" w:cs="Times New Roman"/>
          <w:b/>
          <w:sz w:val="24"/>
          <w:szCs w:val="24"/>
        </w:rPr>
        <w:t xml:space="preserve">tázky na skúšku </w:t>
      </w:r>
      <w:r w:rsidRPr="00AF6B19">
        <w:rPr>
          <w:rFonts w:ascii="Times New Roman" w:hAnsi="Times New Roman" w:cs="Times New Roman"/>
          <w:b/>
          <w:sz w:val="24"/>
          <w:szCs w:val="24"/>
        </w:rPr>
        <w:t>sú témami, na ktoré možno napísať záverečnú prácu.</w:t>
      </w:r>
      <w:r>
        <w:rPr>
          <w:rFonts w:ascii="Times New Roman" w:hAnsi="Times New Roman" w:cs="Times New Roman"/>
          <w:sz w:val="24"/>
          <w:szCs w:val="24"/>
        </w:rPr>
        <w:t xml:space="preserve"> Študent si môž</w:t>
      </w:r>
      <w:r w:rsidR="00AF6B19">
        <w:rPr>
          <w:rFonts w:ascii="Times New Roman" w:hAnsi="Times New Roman" w:cs="Times New Roman"/>
          <w:sz w:val="24"/>
          <w:szCs w:val="24"/>
        </w:rPr>
        <w:t xml:space="preserve">e zvoliť aj </w:t>
      </w:r>
      <w:r w:rsidR="00AF6B19" w:rsidRPr="00AF6B19">
        <w:rPr>
          <w:rFonts w:ascii="Times New Roman" w:hAnsi="Times New Roman" w:cs="Times New Roman"/>
          <w:b/>
          <w:sz w:val="24"/>
          <w:szCs w:val="24"/>
        </w:rPr>
        <w:t>vlastnú tému.</w:t>
      </w:r>
      <w:r w:rsidR="00AF6B19">
        <w:rPr>
          <w:rFonts w:ascii="Times New Roman" w:hAnsi="Times New Roman" w:cs="Times New Roman"/>
          <w:sz w:val="24"/>
          <w:szCs w:val="24"/>
        </w:rPr>
        <w:t xml:space="preserve"> Vlastná téma </w:t>
      </w:r>
      <w:r>
        <w:rPr>
          <w:rFonts w:ascii="Times New Roman" w:hAnsi="Times New Roman" w:cs="Times New Roman"/>
          <w:sz w:val="24"/>
          <w:szCs w:val="24"/>
        </w:rPr>
        <w:t xml:space="preserve">musí súvisieť s matériou predmetu Právne dejiny Latinskej Ameriky I. </w:t>
      </w:r>
      <w:r w:rsidR="00AC22C8">
        <w:rPr>
          <w:rFonts w:ascii="Times New Roman" w:hAnsi="Times New Roman" w:cs="Times New Roman"/>
          <w:sz w:val="24"/>
          <w:szCs w:val="24"/>
        </w:rPr>
        <w:t>O téme a p</w:t>
      </w:r>
      <w:r w:rsidR="0085285B">
        <w:rPr>
          <w:rFonts w:ascii="Times New Roman" w:hAnsi="Times New Roman" w:cs="Times New Roman"/>
          <w:sz w:val="24"/>
          <w:szCs w:val="24"/>
        </w:rPr>
        <w:t>ísaní záverečnej práce možno priebežne konzultovať s</w:t>
      </w:r>
      <w:r w:rsidR="0022723A">
        <w:rPr>
          <w:rFonts w:ascii="Times New Roman" w:hAnsi="Times New Roman" w:cs="Times New Roman"/>
          <w:sz w:val="24"/>
          <w:szCs w:val="24"/>
        </w:rPr>
        <w:t> </w:t>
      </w:r>
      <w:r w:rsidR="0085285B">
        <w:rPr>
          <w:rFonts w:ascii="Times New Roman" w:hAnsi="Times New Roman" w:cs="Times New Roman"/>
          <w:sz w:val="24"/>
          <w:szCs w:val="24"/>
        </w:rPr>
        <w:t>vyučujúcim</w:t>
      </w:r>
      <w:r w:rsidR="0022723A">
        <w:rPr>
          <w:rFonts w:ascii="Times New Roman" w:hAnsi="Times New Roman" w:cs="Times New Roman"/>
          <w:sz w:val="24"/>
          <w:szCs w:val="24"/>
        </w:rPr>
        <w:t>/skúšajúcim</w:t>
      </w:r>
      <w:r w:rsidR="008528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9BE78" w14:textId="77777777" w:rsidR="00F808B3" w:rsidRDefault="00F808B3" w:rsidP="00AF6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CB4C1" w14:textId="77777777" w:rsidR="00AF6B19" w:rsidRPr="00AF6B19" w:rsidRDefault="00AC22C8" w:rsidP="00AF6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Konkrétne otázky na skúšku = </w:t>
      </w:r>
      <w:r w:rsidR="00AF6B19" w:rsidRPr="00AF6B19">
        <w:rPr>
          <w:rFonts w:ascii="Times New Roman" w:hAnsi="Times New Roman" w:cs="Times New Roman"/>
          <w:b/>
          <w:sz w:val="24"/>
          <w:szCs w:val="24"/>
        </w:rPr>
        <w:t>témy záverečných prác:</w:t>
      </w:r>
    </w:p>
    <w:p w14:paraId="733F0DC7" w14:textId="77777777" w:rsidR="00AF6B19" w:rsidRDefault="00AF6B19" w:rsidP="00AF6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0077F0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Aztécke otroctvo.</w:t>
      </w:r>
    </w:p>
    <w:p w14:paraId="0E061AB7" w14:textId="77777777" w:rsidR="00AF6B19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Aztécke rodinné právo a mayské rodinné právo – porovnanie.</w:t>
      </w:r>
    </w:p>
    <w:p w14:paraId="1B3BA0DF" w14:textId="77777777" w:rsidR="00AC22C8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Aztécke rodinné právo a inkské rodinné právo – porovnanie. </w:t>
      </w:r>
    </w:p>
    <w:p w14:paraId="59973BF0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Mayské rodinné právo a inkské rodinné právo – porovnanie.  </w:t>
      </w:r>
    </w:p>
    <w:p w14:paraId="19E3577B" w14:textId="77777777" w:rsidR="00AC22C8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Aztécke trestné právo a mayské trestné právo – porovnanie.</w:t>
      </w:r>
    </w:p>
    <w:p w14:paraId="419FD5BC" w14:textId="77777777" w:rsidR="00A21B48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Aztécke trestné právo a inkské trestné právo – porovnanie.</w:t>
      </w:r>
    </w:p>
    <w:p w14:paraId="2BD77526" w14:textId="77777777" w:rsidR="00AC22C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Mayské trestné právo a inkské trestné právo – porovnanie. </w:t>
      </w:r>
      <w:r w:rsidR="00AC2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0335" w14:textId="77777777" w:rsidR="00AC22C8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Súdna organizácia a súdny proces (procesné právo) u Aztékov, Mayov a Inkov – porovnanie. </w:t>
      </w:r>
    </w:p>
    <w:p w14:paraId="78A5B7E8" w14:textId="77777777" w:rsidR="00AC22C8" w:rsidRDefault="00AC22C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Vládca u Aztékov, Mayov a Inkov – porovnanie. </w:t>
      </w:r>
    </w:p>
    <w:p w14:paraId="088D2D34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Aztéckej a Inkskej ríše – porovnanie. </w:t>
      </w:r>
    </w:p>
    <w:p w14:paraId="2B0BE95A" w14:textId="77777777" w:rsidR="00AC22C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Nespravodlivé (nelegitímne) dôvody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conquisty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Vitoriu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03E3C9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Spravodlivé (legitímne) dôvody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conquisty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Vitoriu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465170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Valladolidská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dišputa. </w:t>
      </w:r>
    </w:p>
    <w:p w14:paraId="6FAF111A" w14:textId="77777777" w:rsidR="00A21B48" w:rsidRDefault="00A21B48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Spoločenské a právne postavenie</w:t>
      </w:r>
      <w:r w:rsidR="001C3137">
        <w:rPr>
          <w:rFonts w:ascii="Times New Roman" w:hAnsi="Times New Roman" w:cs="Times New Roman"/>
          <w:sz w:val="24"/>
          <w:szCs w:val="24"/>
        </w:rPr>
        <w:t xml:space="preserve"> </w:t>
      </w:r>
      <w:r w:rsidR="0049631D">
        <w:rPr>
          <w:rFonts w:ascii="Times New Roman" w:hAnsi="Times New Roman" w:cs="Times New Roman"/>
          <w:sz w:val="24"/>
          <w:szCs w:val="24"/>
        </w:rPr>
        <w:t>jednotlivých</w:t>
      </w:r>
      <w:r>
        <w:rPr>
          <w:rFonts w:ascii="Times New Roman" w:hAnsi="Times New Roman" w:cs="Times New Roman"/>
          <w:sz w:val="24"/>
          <w:szCs w:val="24"/>
        </w:rPr>
        <w:t xml:space="preserve"> kategórií obyvateľstva Indií (španielskej koloniálnej ríše v Amerike).  </w:t>
      </w:r>
    </w:p>
    <w:p w14:paraId="2A2FF401" w14:textId="77777777" w:rsidR="001C3137" w:rsidRDefault="001C3137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správy Indií. </w:t>
      </w:r>
    </w:p>
    <w:p w14:paraId="0CB09106" w14:textId="77777777" w:rsidR="001C3137" w:rsidRDefault="001C3137" w:rsidP="00A21B4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Indií – všeobecná charakteristika. </w:t>
      </w:r>
    </w:p>
    <w:p w14:paraId="6CB851AB" w14:textId="77777777" w:rsidR="0049631D" w:rsidRDefault="0049631D" w:rsidP="009B4A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1F9B0" w14:textId="77777777" w:rsidR="009B4AFB" w:rsidRDefault="009B4AFB" w:rsidP="009B4A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4DCC9" w14:textId="77777777" w:rsidR="00F808B3" w:rsidRPr="00980EE8" w:rsidRDefault="0049631D" w:rsidP="00980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31D">
        <w:rPr>
          <w:rFonts w:ascii="Times New Roman" w:hAnsi="Times New Roman" w:cs="Times New Roman"/>
          <w:b/>
          <w:sz w:val="24"/>
          <w:szCs w:val="24"/>
        </w:rPr>
        <w:t>NÁLEŽITOSTI ZÁVEREČNEJ PRÁCE</w:t>
      </w:r>
    </w:p>
    <w:p w14:paraId="6E46CAA2" w14:textId="77777777" w:rsidR="00980EE8" w:rsidRP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88ADC" w14:textId="62A1284D" w:rsidR="00BC6903" w:rsidRDefault="00980EE8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Záverečná práca</w:t>
      </w:r>
      <w:r w:rsidR="00BC6903">
        <w:rPr>
          <w:rFonts w:ascii="Times New Roman" w:hAnsi="Times New Roman" w:cs="Times New Roman"/>
          <w:sz w:val="24"/>
          <w:szCs w:val="24"/>
        </w:rPr>
        <w:t xml:space="preserve"> (ďalej len „práca“)</w:t>
      </w:r>
      <w:r w:rsidRPr="00980EE8">
        <w:rPr>
          <w:rFonts w:ascii="Times New Roman" w:hAnsi="Times New Roman" w:cs="Times New Roman"/>
          <w:sz w:val="24"/>
          <w:szCs w:val="24"/>
        </w:rPr>
        <w:t xml:space="preserve"> </w:t>
      </w:r>
      <w:r w:rsidR="00B1156F">
        <w:rPr>
          <w:rFonts w:ascii="Times New Roman" w:hAnsi="Times New Roman" w:cs="Times New Roman"/>
          <w:sz w:val="24"/>
          <w:szCs w:val="24"/>
        </w:rPr>
        <w:t>je</w:t>
      </w:r>
      <w:r w:rsidR="00387048">
        <w:rPr>
          <w:rFonts w:ascii="Times New Roman" w:hAnsi="Times New Roman" w:cs="Times New Roman"/>
          <w:sz w:val="24"/>
          <w:szCs w:val="24"/>
        </w:rPr>
        <w:t xml:space="preserve"> zhrnutím </w:t>
      </w:r>
      <w:r w:rsidR="00B1156F">
        <w:rPr>
          <w:rFonts w:ascii="Times New Roman" w:hAnsi="Times New Roman" w:cs="Times New Roman"/>
          <w:sz w:val="24"/>
          <w:szCs w:val="24"/>
        </w:rPr>
        <w:t>podstatných faktov o</w:t>
      </w:r>
      <w:r w:rsidR="00387048">
        <w:rPr>
          <w:rFonts w:ascii="Times New Roman" w:hAnsi="Times New Roman" w:cs="Times New Roman"/>
          <w:sz w:val="24"/>
          <w:szCs w:val="24"/>
        </w:rPr>
        <w:t> </w:t>
      </w:r>
      <w:r w:rsidRPr="00980EE8">
        <w:rPr>
          <w:rFonts w:ascii="Times New Roman" w:hAnsi="Times New Roman" w:cs="Times New Roman"/>
          <w:sz w:val="24"/>
          <w:szCs w:val="24"/>
        </w:rPr>
        <w:t>téme</w:t>
      </w:r>
      <w:r w:rsidR="00387048">
        <w:rPr>
          <w:rFonts w:ascii="Times New Roman" w:hAnsi="Times New Roman" w:cs="Times New Roman"/>
          <w:sz w:val="24"/>
          <w:szCs w:val="24"/>
        </w:rPr>
        <w:t>,</w:t>
      </w:r>
      <w:r w:rsidR="00B1156F">
        <w:rPr>
          <w:rFonts w:ascii="Times New Roman" w:hAnsi="Times New Roman" w:cs="Times New Roman"/>
          <w:sz w:val="24"/>
          <w:szCs w:val="24"/>
        </w:rPr>
        <w:t xml:space="preserve"> prevzatých z odborných zdrojov</w:t>
      </w:r>
      <w:r w:rsidR="00BC6903">
        <w:rPr>
          <w:rFonts w:ascii="Times New Roman" w:hAnsi="Times New Roman" w:cs="Times New Roman"/>
          <w:sz w:val="24"/>
          <w:szCs w:val="24"/>
        </w:rPr>
        <w:t>.</w:t>
      </w:r>
      <w:r w:rsidR="00387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E3E1" w14:textId="77777777" w:rsidR="00BC6903" w:rsidRDefault="00BC6903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156F">
        <w:rPr>
          <w:rFonts w:ascii="Times New Roman" w:hAnsi="Times New Roman" w:cs="Times New Roman"/>
          <w:sz w:val="24"/>
          <w:szCs w:val="24"/>
        </w:rPr>
        <w:t>ráca musí byť založená minimálne na dvo</w:t>
      </w:r>
      <w:r>
        <w:rPr>
          <w:rFonts w:ascii="Times New Roman" w:hAnsi="Times New Roman" w:cs="Times New Roman"/>
          <w:sz w:val="24"/>
          <w:szCs w:val="24"/>
        </w:rPr>
        <w:t xml:space="preserve">ch odlišných odborných zdrojoch, či už tlačených alebo internetových. </w:t>
      </w:r>
    </w:p>
    <w:p w14:paraId="4F59ECEE" w14:textId="16D5399C" w:rsidR="00B1156F" w:rsidRDefault="00BC6903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žiaduce</w:t>
      </w:r>
      <w:r w:rsidR="0085285B">
        <w:rPr>
          <w:rFonts w:ascii="Times New Roman" w:hAnsi="Times New Roman" w:cs="Times New Roman"/>
          <w:sz w:val="24"/>
          <w:szCs w:val="24"/>
        </w:rPr>
        <w:t xml:space="preserve"> pracovať so serióznymi zdrojmi. </w:t>
      </w:r>
      <w:r w:rsidR="00AD661E">
        <w:rPr>
          <w:rFonts w:ascii="Times New Roman" w:hAnsi="Times New Roman" w:cs="Times New Roman"/>
          <w:sz w:val="24"/>
          <w:szCs w:val="24"/>
        </w:rPr>
        <w:t xml:space="preserve">Napríklad, práca nemôže byť založená na </w:t>
      </w:r>
      <w:r w:rsidR="001242D5">
        <w:rPr>
          <w:rFonts w:ascii="Times New Roman" w:hAnsi="Times New Roman" w:cs="Times New Roman"/>
          <w:sz w:val="24"/>
          <w:szCs w:val="24"/>
        </w:rPr>
        <w:t>článkoch z bežných (= neodborných) časopisov.</w:t>
      </w:r>
      <w:r w:rsidR="00AD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1E">
        <w:rPr>
          <w:rFonts w:ascii="Times New Roman" w:hAnsi="Times New Roman" w:cs="Times New Roman"/>
          <w:sz w:val="24"/>
          <w:szCs w:val="24"/>
        </w:rPr>
        <w:t>Wikipediu</w:t>
      </w:r>
      <w:proofErr w:type="spellEnd"/>
      <w:r w:rsidR="00AD661E">
        <w:rPr>
          <w:rFonts w:ascii="Times New Roman" w:hAnsi="Times New Roman" w:cs="Times New Roman"/>
          <w:sz w:val="24"/>
          <w:szCs w:val="24"/>
        </w:rPr>
        <w:t xml:space="preserve"> možno použiť</w:t>
      </w:r>
      <w:r w:rsidR="00B72A0D">
        <w:rPr>
          <w:rFonts w:ascii="Times New Roman" w:hAnsi="Times New Roman" w:cs="Times New Roman"/>
          <w:sz w:val="24"/>
          <w:szCs w:val="24"/>
        </w:rPr>
        <w:t>, ale</w:t>
      </w:r>
      <w:r w:rsidR="00AD661E">
        <w:rPr>
          <w:rFonts w:ascii="Times New Roman" w:hAnsi="Times New Roman" w:cs="Times New Roman"/>
          <w:sz w:val="24"/>
          <w:szCs w:val="24"/>
        </w:rPr>
        <w:t xml:space="preserve"> iba obmedzene</w:t>
      </w:r>
      <w:r w:rsidR="00B72A0D">
        <w:rPr>
          <w:rFonts w:ascii="Times New Roman" w:hAnsi="Times New Roman" w:cs="Times New Roman"/>
          <w:sz w:val="24"/>
          <w:szCs w:val="24"/>
        </w:rPr>
        <w:t xml:space="preserve">, čiže celá práca nemôže spočívať iba na </w:t>
      </w:r>
      <w:proofErr w:type="spellStart"/>
      <w:r w:rsidR="00B72A0D">
        <w:rPr>
          <w:rFonts w:ascii="Times New Roman" w:hAnsi="Times New Roman" w:cs="Times New Roman"/>
          <w:sz w:val="24"/>
          <w:szCs w:val="24"/>
        </w:rPr>
        <w:t>Wikipedii</w:t>
      </w:r>
      <w:proofErr w:type="spellEnd"/>
      <w:r w:rsidR="00B72A0D">
        <w:rPr>
          <w:rFonts w:ascii="Times New Roman" w:hAnsi="Times New Roman" w:cs="Times New Roman"/>
          <w:sz w:val="24"/>
          <w:szCs w:val="24"/>
        </w:rPr>
        <w:t xml:space="preserve">. </w:t>
      </w:r>
      <w:r w:rsidR="00AD6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3729" w14:textId="5554F930" w:rsidR="00BC6903" w:rsidRDefault="00BC6903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používané zdroje nie je nutné priebežne odkazovať. Na konci práce ich však treba uviesť. Ak ide o internetové materiály, treba uviesť nielen ich internetovú adresu, ale aj ich názov a autora (okrem prípadu, </w:t>
      </w:r>
      <w:r w:rsidR="00324EB2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ide o anonymné internetové materiály). </w:t>
      </w:r>
    </w:p>
    <w:p w14:paraId="73F46801" w14:textId="1CA88C34" w:rsidR="00EB6E68" w:rsidRDefault="00A4310B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práce musí byť jasný a zrozumiteľný. </w:t>
      </w:r>
      <w:r w:rsidR="003920FC">
        <w:rPr>
          <w:rFonts w:ascii="Times New Roman" w:hAnsi="Times New Roman" w:cs="Times New Roman"/>
          <w:sz w:val="24"/>
          <w:szCs w:val="24"/>
        </w:rPr>
        <w:t>Treba</w:t>
      </w:r>
      <w:r w:rsidR="007574D4">
        <w:rPr>
          <w:rFonts w:ascii="Times New Roman" w:hAnsi="Times New Roman" w:cs="Times New Roman"/>
          <w:sz w:val="24"/>
          <w:szCs w:val="24"/>
        </w:rPr>
        <w:t xml:space="preserve"> si ho aj viackrát prečítať a</w:t>
      </w:r>
      <w:r w:rsidR="00F9166C">
        <w:rPr>
          <w:rFonts w:ascii="Times New Roman" w:hAnsi="Times New Roman" w:cs="Times New Roman"/>
          <w:sz w:val="24"/>
          <w:szCs w:val="24"/>
        </w:rPr>
        <w:t xml:space="preserve"> v prípade potreby </w:t>
      </w:r>
      <w:r w:rsidR="007574D4">
        <w:rPr>
          <w:rFonts w:ascii="Times New Roman" w:hAnsi="Times New Roman" w:cs="Times New Roman"/>
          <w:sz w:val="24"/>
          <w:szCs w:val="24"/>
        </w:rPr>
        <w:t xml:space="preserve">vylepšiť. </w:t>
      </w:r>
    </w:p>
    <w:p w14:paraId="493F0008" w14:textId="3627AF1C" w:rsidR="00C326C0" w:rsidRDefault="00E45B82" w:rsidP="00B11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práci sa pokúšame vyjadrovať odborne</w:t>
      </w:r>
      <w:r w:rsidR="00736CB8">
        <w:rPr>
          <w:rFonts w:ascii="Times New Roman" w:hAnsi="Times New Roman" w:cs="Times New Roman"/>
          <w:sz w:val="24"/>
          <w:szCs w:val="24"/>
        </w:rPr>
        <w:t xml:space="preserve"> a vecne. </w:t>
      </w:r>
      <w:r w:rsidR="009F1830">
        <w:rPr>
          <w:rFonts w:ascii="Times New Roman" w:hAnsi="Times New Roman" w:cs="Times New Roman"/>
          <w:sz w:val="24"/>
          <w:szCs w:val="24"/>
        </w:rPr>
        <w:t>Keďže práca je odborn</w:t>
      </w:r>
      <w:r w:rsidR="00B16BA1">
        <w:rPr>
          <w:rFonts w:ascii="Times New Roman" w:hAnsi="Times New Roman" w:cs="Times New Roman"/>
          <w:sz w:val="24"/>
          <w:szCs w:val="24"/>
        </w:rPr>
        <w:t>ým</w:t>
      </w:r>
      <w:r w:rsidR="009F1830">
        <w:rPr>
          <w:rFonts w:ascii="Times New Roman" w:hAnsi="Times New Roman" w:cs="Times New Roman"/>
          <w:sz w:val="24"/>
          <w:szCs w:val="24"/>
        </w:rPr>
        <w:t xml:space="preserve"> textom, nie je v nej vhodné používať synonymá</w:t>
      </w:r>
      <w:r w:rsidR="00B16BA1">
        <w:rPr>
          <w:rFonts w:ascii="Times New Roman" w:hAnsi="Times New Roman" w:cs="Times New Roman"/>
          <w:sz w:val="24"/>
          <w:szCs w:val="24"/>
        </w:rPr>
        <w:t xml:space="preserve">. </w:t>
      </w:r>
      <w:r w:rsidR="00E66A3F">
        <w:rPr>
          <w:rFonts w:ascii="Times New Roman" w:hAnsi="Times New Roman" w:cs="Times New Roman"/>
          <w:sz w:val="24"/>
          <w:szCs w:val="24"/>
        </w:rPr>
        <w:t xml:space="preserve">Ak napríklad použijeme právnický pojem „záväzok“, používame v celej práci tento pojem a nenahrádzame ho jeho synonymom, teda pojmom „obligácia“. </w:t>
      </w:r>
    </w:p>
    <w:p w14:paraId="65FDC251" w14:textId="5BEB3473" w:rsidR="00EC0C37" w:rsidRDefault="00A4310B" w:rsidP="003B4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rešpektovať pravopis, gramatiku a štyli</w:t>
      </w:r>
      <w:r w:rsidR="00B86D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tiku slovenčiny</w:t>
      </w:r>
      <w:r w:rsidR="00B86D8F">
        <w:rPr>
          <w:rFonts w:ascii="Times New Roman" w:hAnsi="Times New Roman" w:cs="Times New Roman"/>
          <w:sz w:val="24"/>
          <w:szCs w:val="24"/>
        </w:rPr>
        <w:t xml:space="preserve">. </w:t>
      </w:r>
      <w:r w:rsidR="00BE1D27">
        <w:rPr>
          <w:rFonts w:ascii="Times New Roman" w:hAnsi="Times New Roman" w:cs="Times New Roman"/>
          <w:sz w:val="24"/>
          <w:szCs w:val="24"/>
        </w:rPr>
        <w:t xml:space="preserve">Napríklad, </w:t>
      </w:r>
      <w:r w:rsidR="00EB6E68">
        <w:rPr>
          <w:rFonts w:ascii="Times New Roman" w:hAnsi="Times New Roman" w:cs="Times New Roman"/>
          <w:sz w:val="24"/>
          <w:szCs w:val="24"/>
        </w:rPr>
        <w:t>nepíšme príliš</w:t>
      </w:r>
      <w:r w:rsidR="00D55BDF">
        <w:rPr>
          <w:rFonts w:ascii="Times New Roman" w:hAnsi="Times New Roman" w:cs="Times New Roman"/>
          <w:sz w:val="24"/>
          <w:szCs w:val="24"/>
        </w:rPr>
        <w:t xml:space="preserve"> dlhé </w:t>
      </w:r>
      <w:r w:rsidR="00023884">
        <w:rPr>
          <w:rFonts w:ascii="Times New Roman" w:hAnsi="Times New Roman" w:cs="Times New Roman"/>
          <w:sz w:val="24"/>
          <w:szCs w:val="24"/>
        </w:rPr>
        <w:t>alebo zbytočne</w:t>
      </w:r>
      <w:r w:rsidR="00EB6E68">
        <w:rPr>
          <w:rFonts w:ascii="Times New Roman" w:hAnsi="Times New Roman" w:cs="Times New Roman"/>
          <w:sz w:val="24"/>
          <w:szCs w:val="24"/>
        </w:rPr>
        <w:t xml:space="preserve"> komplikované vety</w:t>
      </w:r>
      <w:r w:rsidR="0039533B">
        <w:rPr>
          <w:rFonts w:ascii="Times New Roman" w:hAnsi="Times New Roman" w:cs="Times New Roman"/>
          <w:sz w:val="24"/>
          <w:szCs w:val="24"/>
        </w:rPr>
        <w:t>, „nepreháňajme to“ s cudzojazyčnými výrazmi</w:t>
      </w:r>
      <w:r w:rsidR="008F5C8D">
        <w:rPr>
          <w:rFonts w:ascii="Times New Roman" w:hAnsi="Times New Roman" w:cs="Times New Roman"/>
          <w:sz w:val="24"/>
          <w:szCs w:val="24"/>
        </w:rPr>
        <w:t>, skúsme sa vyvarovať bežne používaných, ale nespisovných výrazov (</w:t>
      </w:r>
      <w:r w:rsidR="005914B0">
        <w:rPr>
          <w:rFonts w:ascii="Times New Roman" w:hAnsi="Times New Roman" w:cs="Times New Roman"/>
          <w:sz w:val="24"/>
          <w:szCs w:val="24"/>
        </w:rPr>
        <w:t xml:space="preserve">napr. </w:t>
      </w:r>
      <w:r w:rsidR="008F5C8D">
        <w:rPr>
          <w:rFonts w:ascii="Times New Roman" w:hAnsi="Times New Roman" w:cs="Times New Roman"/>
          <w:sz w:val="24"/>
          <w:szCs w:val="24"/>
        </w:rPr>
        <w:t xml:space="preserve">jedná sa o, </w:t>
      </w:r>
      <w:proofErr w:type="spellStart"/>
      <w:r w:rsidR="008F5C8D">
        <w:rPr>
          <w:rFonts w:ascii="Times New Roman" w:hAnsi="Times New Roman" w:cs="Times New Roman"/>
          <w:sz w:val="24"/>
          <w:szCs w:val="24"/>
        </w:rPr>
        <w:t>postrádať</w:t>
      </w:r>
      <w:proofErr w:type="spellEnd"/>
      <w:r w:rsidR="005914B0">
        <w:rPr>
          <w:rFonts w:ascii="Times New Roman" w:hAnsi="Times New Roman" w:cs="Times New Roman"/>
          <w:sz w:val="24"/>
          <w:szCs w:val="24"/>
        </w:rPr>
        <w:t>)</w:t>
      </w:r>
      <w:r w:rsidR="003519B8">
        <w:rPr>
          <w:rFonts w:ascii="Times New Roman" w:hAnsi="Times New Roman" w:cs="Times New Roman"/>
          <w:sz w:val="24"/>
          <w:szCs w:val="24"/>
        </w:rPr>
        <w:t>, obmedzme vyjadrovanie v trpnom rode (v angličtine či nemčine je to OK, ale v slovenčine nie)</w:t>
      </w:r>
      <w:r w:rsidR="003A44D0">
        <w:rPr>
          <w:rFonts w:ascii="Times New Roman" w:hAnsi="Times New Roman" w:cs="Times New Roman"/>
          <w:sz w:val="24"/>
          <w:szCs w:val="24"/>
        </w:rPr>
        <w:t xml:space="preserve">, </w:t>
      </w:r>
      <w:r w:rsidR="00497697">
        <w:rPr>
          <w:rFonts w:ascii="Times New Roman" w:hAnsi="Times New Roman" w:cs="Times New Roman"/>
          <w:sz w:val="24"/>
          <w:szCs w:val="24"/>
        </w:rPr>
        <w:t xml:space="preserve">obmedzme </w:t>
      </w:r>
      <w:r w:rsidR="00F27088">
        <w:rPr>
          <w:rFonts w:ascii="Times New Roman" w:hAnsi="Times New Roman" w:cs="Times New Roman"/>
          <w:sz w:val="24"/>
          <w:szCs w:val="24"/>
        </w:rPr>
        <w:t xml:space="preserve">heslovité </w:t>
      </w:r>
      <w:r w:rsidR="00497697">
        <w:rPr>
          <w:rFonts w:ascii="Times New Roman" w:hAnsi="Times New Roman" w:cs="Times New Roman"/>
          <w:sz w:val="24"/>
          <w:szCs w:val="24"/>
        </w:rPr>
        <w:t>vyjadrovanie v odrážkach (radšej píšme ucelené vety</w:t>
      </w:r>
      <w:r w:rsidR="00F27088">
        <w:rPr>
          <w:rFonts w:ascii="Times New Roman" w:hAnsi="Times New Roman" w:cs="Times New Roman"/>
          <w:sz w:val="24"/>
          <w:szCs w:val="24"/>
        </w:rPr>
        <w:t xml:space="preserve">) atď. </w:t>
      </w:r>
    </w:p>
    <w:p w14:paraId="72C7EB6B" w14:textId="77777777" w:rsidR="00980EE8" w:rsidRPr="00980EE8" w:rsidRDefault="00BC6903" w:rsidP="00BC6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práce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má od začiatku až do konca rovnakú úpravu, napríklad v celom texte používame rovnaký druh písma (</w:t>
      </w:r>
      <w:proofErr w:type="spellStart"/>
      <w:r w:rsidR="00980EE8" w:rsidRPr="00980EE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80EE8" w:rsidRPr="00980EE8">
        <w:rPr>
          <w:rFonts w:ascii="Times New Roman" w:hAnsi="Times New Roman" w:cs="Times New Roman"/>
          <w:sz w:val="24"/>
          <w:szCs w:val="24"/>
        </w:rPr>
        <w:t xml:space="preserve"> New Roman), rovnakú veľkosť písma (12), rovnaké riadkovanie (1,5), rovnaké okraje (2</w:t>
      </w:r>
      <w:r>
        <w:rPr>
          <w:rFonts w:ascii="Times New Roman" w:hAnsi="Times New Roman" w:cs="Times New Roman"/>
          <w:sz w:val="24"/>
          <w:szCs w:val="24"/>
        </w:rPr>
        <w:t>,5 cm z každej strany)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celom texte práce tie</w:t>
      </w:r>
      <w:r w:rsidR="008C299D">
        <w:rPr>
          <w:rFonts w:ascii="Times New Roman" w:hAnsi="Times New Roman" w:cs="Times New Roman"/>
          <w:sz w:val="24"/>
          <w:szCs w:val="24"/>
        </w:rPr>
        <w:t xml:space="preserve">ž jednotne </w:t>
      </w:r>
      <w:r w:rsidR="008C299D">
        <w:rPr>
          <w:rFonts w:ascii="Times New Roman" w:hAnsi="Times New Roman" w:cs="Times New Roman"/>
          <w:sz w:val="24"/>
          <w:szCs w:val="24"/>
        </w:rPr>
        <w:lastRenderedPageBreak/>
        <w:t xml:space="preserve">vynechávame riadky (riadky sa vynechávajú pod nadpismi kapitol, podkapitol, nie však medzi odsekmi textu). Text zarovnáme doprava i doľava zároveň – pravý okraj textu teda nemôže byť „zubatý“. 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F6BAB" w14:textId="122A6C07" w:rsidR="00980EE8" w:rsidRPr="00980EE8" w:rsidRDefault="008C299D" w:rsidP="008C2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Požadovaný rozsah záverečnej práce je </w:t>
      </w:r>
      <w:r w:rsidR="0022723A">
        <w:rPr>
          <w:rFonts w:ascii="Times New Roman" w:hAnsi="Times New Roman" w:cs="Times New Roman"/>
          <w:sz w:val="24"/>
          <w:szCs w:val="24"/>
        </w:rPr>
        <w:t xml:space="preserve">päť až </w:t>
      </w:r>
      <w:r w:rsidR="00DC2C36">
        <w:rPr>
          <w:rFonts w:ascii="Times New Roman" w:hAnsi="Times New Roman" w:cs="Times New Roman"/>
          <w:sz w:val="24"/>
          <w:szCs w:val="24"/>
        </w:rPr>
        <w:t>šesť</w:t>
      </w:r>
      <w:r>
        <w:rPr>
          <w:rFonts w:ascii="Times New Roman" w:hAnsi="Times New Roman" w:cs="Times New Roman"/>
          <w:sz w:val="24"/>
          <w:szCs w:val="24"/>
        </w:rPr>
        <w:t xml:space="preserve"> strán súvislého textu. Všetko, čo je v práci uvedené, sa započítava do jej rozsahu. </w:t>
      </w:r>
    </w:p>
    <w:p w14:paraId="50F26C71" w14:textId="68F762E6" w:rsidR="008C299D" w:rsidRDefault="008C299D" w:rsidP="008C2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057C" w14:textId="32711B74" w:rsidR="00980EE8" w:rsidRDefault="008C299D" w:rsidP="008C29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začiatku záverečnej práce (na jej prvej strane) zhora uvedieme tieto </w:t>
      </w:r>
      <w:r w:rsidRPr="008C299D">
        <w:rPr>
          <w:rFonts w:ascii="Times New Roman" w:hAnsi="Times New Roman" w:cs="Times New Roman"/>
          <w:b/>
          <w:sz w:val="24"/>
          <w:szCs w:val="24"/>
        </w:rPr>
        <w:t xml:space="preserve">údaje: </w:t>
      </w:r>
    </w:p>
    <w:p w14:paraId="2EC79DBC" w14:textId="77777777" w:rsidR="00CD5095" w:rsidRPr="008C299D" w:rsidRDefault="00CD5095" w:rsidP="008C29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A6F76" w14:textId="77777777" w:rsidR="00980EE8" w:rsidRPr="00980EE8" w:rsidRDefault="00980EE8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Trnavská univerzita v Trnave, Právnická fakulta</w:t>
      </w:r>
    </w:p>
    <w:p w14:paraId="62F3072A" w14:textId="37B6F12D" w:rsidR="00980EE8" w:rsidRPr="00980EE8" w:rsidRDefault="0085285B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Akademický rok 202</w:t>
      </w:r>
      <w:r w:rsidR="00E33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33F7D">
        <w:rPr>
          <w:rFonts w:ascii="Times New Roman" w:hAnsi="Times New Roman" w:cs="Times New Roman"/>
          <w:sz w:val="24"/>
          <w:szCs w:val="24"/>
        </w:rPr>
        <w:t>6</w:t>
      </w:r>
      <w:r w:rsidR="008C299D">
        <w:rPr>
          <w:rFonts w:ascii="Times New Roman" w:hAnsi="Times New Roman" w:cs="Times New Roman"/>
          <w:sz w:val="24"/>
          <w:szCs w:val="24"/>
        </w:rPr>
        <w:t>, zimný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2066B57E" w14:textId="004F0ECA" w:rsidR="00980EE8" w:rsidRPr="00980EE8" w:rsidRDefault="008C299D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Písomná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skúška z predmetu Právne dejiny Latinskej Ameriky</w:t>
      </w:r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1F4D7772" w14:textId="73F6FAC6" w:rsidR="00980EE8" w:rsidRPr="00980EE8" w:rsidRDefault="00980EE8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Záverečná práca vypracovaná na tému:</w:t>
      </w:r>
    </w:p>
    <w:p w14:paraId="79EC0DA1" w14:textId="77777777" w:rsidR="00980EE8" w:rsidRPr="00980EE8" w:rsidRDefault="008C299D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 študentky/študenta</w:t>
      </w:r>
      <w:r w:rsidR="00980EE8" w:rsidRPr="00980EE8">
        <w:rPr>
          <w:rFonts w:ascii="Times New Roman" w:hAnsi="Times New Roman" w:cs="Times New Roman"/>
          <w:sz w:val="24"/>
          <w:szCs w:val="24"/>
        </w:rPr>
        <w:t>:</w:t>
      </w:r>
    </w:p>
    <w:p w14:paraId="6FD3C2AF" w14:textId="77777777" w:rsidR="00980EE8" w:rsidRPr="00980EE8" w:rsidRDefault="008C299D" w:rsidP="00E33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skúšky: (zhoduje sa s termínom skúšky, na ktorý ste zapísaní v MAIS)</w:t>
      </w:r>
    </w:p>
    <w:p w14:paraId="29E0B4AD" w14:textId="77777777" w:rsid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297D" w14:textId="77777777" w:rsidR="008C299D" w:rsidRPr="0029346F" w:rsidRDefault="008C299D" w:rsidP="00980E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46F">
        <w:rPr>
          <w:rFonts w:ascii="Times New Roman" w:hAnsi="Times New Roman" w:cs="Times New Roman"/>
          <w:i/>
          <w:sz w:val="24"/>
          <w:szCs w:val="24"/>
        </w:rPr>
        <w:t>Vynecháme dva riadky a pokračujeme úvodom.</w:t>
      </w:r>
    </w:p>
    <w:p w14:paraId="4BC475AE" w14:textId="77777777" w:rsidR="008C299D" w:rsidRDefault="008C299D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62CF" w14:textId="77777777" w:rsidR="009B4AFB" w:rsidRPr="00980EE8" w:rsidRDefault="009B4AFB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8DCC" w14:textId="77777777" w:rsid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6F">
        <w:rPr>
          <w:rFonts w:ascii="Times New Roman" w:hAnsi="Times New Roman" w:cs="Times New Roman"/>
          <w:b/>
          <w:sz w:val="24"/>
          <w:szCs w:val="24"/>
        </w:rPr>
        <w:t>Úvod</w:t>
      </w:r>
      <w:r w:rsidR="008C299D" w:rsidRPr="00293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4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6827B" w14:textId="77777777" w:rsidR="009B4AFB" w:rsidRPr="0029346F" w:rsidRDefault="009B4AFB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88B70" w14:textId="59731C90" w:rsidR="00980EE8" w:rsidRPr="00980EE8" w:rsidRDefault="008C299D" w:rsidP="00534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Jasne, presne, výstižne uvedieme,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čo je cieľom </w:t>
      </w:r>
      <w:r>
        <w:rPr>
          <w:rFonts w:ascii="Times New Roman" w:hAnsi="Times New Roman" w:cs="Times New Roman"/>
          <w:sz w:val="24"/>
          <w:szCs w:val="24"/>
        </w:rPr>
        <w:t xml:space="preserve">našej </w:t>
      </w:r>
      <w:r w:rsidR="00980EE8" w:rsidRPr="00980EE8">
        <w:rPr>
          <w:rFonts w:ascii="Times New Roman" w:hAnsi="Times New Roman" w:cs="Times New Roman"/>
          <w:sz w:val="24"/>
          <w:szCs w:val="24"/>
        </w:rPr>
        <w:t>práce,</w:t>
      </w:r>
      <w:r w:rsidR="009B4AFB">
        <w:rPr>
          <w:rFonts w:ascii="Times New Roman" w:hAnsi="Times New Roman" w:cs="Times New Roman"/>
          <w:sz w:val="24"/>
          <w:szCs w:val="24"/>
        </w:rPr>
        <w:t xml:space="preserve"> teda akú tému spracúvame, na čo konkrétne sa pri</w:t>
      </w:r>
      <w:r w:rsidR="00696A7A">
        <w:rPr>
          <w:rFonts w:ascii="Times New Roman" w:hAnsi="Times New Roman" w:cs="Times New Roman"/>
          <w:sz w:val="24"/>
          <w:szCs w:val="24"/>
        </w:rPr>
        <w:t xml:space="preserve"> </w:t>
      </w:r>
      <w:r w:rsidR="009B4AFB">
        <w:rPr>
          <w:rFonts w:ascii="Times New Roman" w:hAnsi="Times New Roman" w:cs="Times New Roman"/>
          <w:sz w:val="24"/>
          <w:szCs w:val="24"/>
        </w:rPr>
        <w:t>tom zameriavame a pod.</w:t>
      </w:r>
      <w:r>
        <w:rPr>
          <w:rFonts w:ascii="Times New Roman" w:hAnsi="Times New Roman" w:cs="Times New Roman"/>
          <w:sz w:val="24"/>
          <w:szCs w:val="24"/>
        </w:rPr>
        <w:t xml:space="preserve"> Tiež možno uviesť, </w:t>
      </w:r>
      <w:r w:rsidR="007D7717">
        <w:rPr>
          <w:rFonts w:ascii="Times New Roman" w:hAnsi="Times New Roman" w:cs="Times New Roman"/>
          <w:sz w:val="24"/>
          <w:szCs w:val="24"/>
        </w:rPr>
        <w:t>či sme prácu, resp. jej jadro rozdelili na určité</w:t>
      </w:r>
      <w:r w:rsidR="00534003">
        <w:rPr>
          <w:rFonts w:ascii="Times New Roman" w:hAnsi="Times New Roman" w:cs="Times New Roman"/>
          <w:sz w:val="24"/>
          <w:szCs w:val="24"/>
        </w:rPr>
        <w:t xml:space="preserve"> menšie</w:t>
      </w:r>
      <w:r w:rsidR="007D7717">
        <w:rPr>
          <w:rFonts w:ascii="Times New Roman" w:hAnsi="Times New Roman" w:cs="Times New Roman"/>
          <w:sz w:val="24"/>
          <w:szCs w:val="24"/>
        </w:rPr>
        <w:t xml:space="preserve"> časti</w:t>
      </w:r>
      <w:r>
        <w:rPr>
          <w:rFonts w:ascii="Times New Roman" w:hAnsi="Times New Roman" w:cs="Times New Roman"/>
          <w:sz w:val="24"/>
          <w:szCs w:val="24"/>
        </w:rPr>
        <w:t xml:space="preserve"> a pod. </w:t>
      </w:r>
    </w:p>
    <w:p w14:paraId="632A30F6" w14:textId="77777777" w:rsidR="008C299D" w:rsidRDefault="008C299D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2F12" w14:textId="77777777" w:rsid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FB">
        <w:rPr>
          <w:rFonts w:ascii="Times New Roman" w:hAnsi="Times New Roman" w:cs="Times New Roman"/>
          <w:b/>
          <w:sz w:val="24"/>
          <w:szCs w:val="24"/>
        </w:rPr>
        <w:t xml:space="preserve">Jadro </w:t>
      </w:r>
    </w:p>
    <w:p w14:paraId="300BC059" w14:textId="77777777" w:rsidR="009B4AFB" w:rsidRPr="009B4AFB" w:rsidRDefault="009B4AFB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EE502" w14:textId="232FDFAA" w:rsidR="009B4AFB" w:rsidRDefault="009B4AFB" w:rsidP="00534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26CC">
        <w:rPr>
          <w:rFonts w:ascii="Times New Roman" w:hAnsi="Times New Roman" w:cs="Times New Roman"/>
          <w:sz w:val="24"/>
          <w:szCs w:val="24"/>
        </w:rPr>
        <w:t xml:space="preserve">amiesto nadpisu </w:t>
      </w:r>
      <w:r w:rsidR="00980EE8" w:rsidRPr="00980EE8">
        <w:rPr>
          <w:rFonts w:ascii="Times New Roman" w:hAnsi="Times New Roman" w:cs="Times New Roman"/>
          <w:sz w:val="24"/>
          <w:szCs w:val="24"/>
        </w:rPr>
        <w:t>Jadro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6CC">
        <w:rPr>
          <w:rFonts w:ascii="Times New Roman" w:hAnsi="Times New Roman" w:cs="Times New Roman"/>
          <w:sz w:val="24"/>
          <w:szCs w:val="24"/>
        </w:rPr>
        <w:t>uved</w:t>
      </w:r>
      <w:r w:rsidR="00BB4979">
        <w:rPr>
          <w:rFonts w:ascii="Times New Roman" w:hAnsi="Times New Roman" w:cs="Times New Roman"/>
          <w:sz w:val="24"/>
          <w:szCs w:val="24"/>
        </w:rPr>
        <w:t>i</w:t>
      </w:r>
      <w:r w:rsidR="009D26CC">
        <w:rPr>
          <w:rFonts w:ascii="Times New Roman" w:hAnsi="Times New Roman" w:cs="Times New Roman"/>
          <w:sz w:val="24"/>
          <w:szCs w:val="24"/>
        </w:rPr>
        <w:t>e</w:t>
      </w:r>
      <w:r w:rsidR="00BB4979">
        <w:rPr>
          <w:rFonts w:ascii="Times New Roman" w:hAnsi="Times New Roman" w:cs="Times New Roman"/>
          <w:sz w:val="24"/>
          <w:szCs w:val="24"/>
        </w:rPr>
        <w:t>m</w:t>
      </w:r>
      <w:r w:rsidR="009D26CC">
        <w:rPr>
          <w:rFonts w:ascii="Times New Roman" w:hAnsi="Times New Roman" w:cs="Times New Roman"/>
          <w:sz w:val="24"/>
          <w:szCs w:val="24"/>
        </w:rPr>
        <w:t>e konkrétny názov</w:t>
      </w:r>
      <w:r w:rsidR="00184283">
        <w:rPr>
          <w:rFonts w:ascii="Times New Roman" w:hAnsi="Times New Roman" w:cs="Times New Roman"/>
          <w:sz w:val="24"/>
          <w:szCs w:val="24"/>
        </w:rPr>
        <w:t xml:space="preserve"> kapitoly, napr. Všeobecná charakteristika aztéckeho otroctva. </w:t>
      </w:r>
    </w:p>
    <w:p w14:paraId="7B044CEC" w14:textId="0E53D738" w:rsidR="00980EE8" w:rsidRPr="00980EE8" w:rsidRDefault="009B4AFB" w:rsidP="00534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Jadr</w:t>
      </w:r>
      <w:r w:rsidR="00BB4979">
        <w:rPr>
          <w:rFonts w:ascii="Times New Roman" w:hAnsi="Times New Roman" w:cs="Times New Roman"/>
          <w:sz w:val="24"/>
          <w:szCs w:val="24"/>
        </w:rPr>
        <w:t xml:space="preserve">o môžeme (ale nemusíme) rozdeliť na menšie časti </w:t>
      </w:r>
      <w:r w:rsidR="00E802E2">
        <w:rPr>
          <w:rFonts w:ascii="Times New Roman" w:hAnsi="Times New Roman" w:cs="Times New Roman"/>
          <w:sz w:val="24"/>
          <w:szCs w:val="24"/>
        </w:rPr>
        <w:t>(</w:t>
      </w:r>
      <w:r w:rsidR="00BB4979">
        <w:rPr>
          <w:rFonts w:ascii="Times New Roman" w:hAnsi="Times New Roman" w:cs="Times New Roman"/>
          <w:sz w:val="24"/>
          <w:szCs w:val="24"/>
        </w:rPr>
        <w:t>podkapitoly</w:t>
      </w:r>
      <w:r w:rsidR="00E802E2">
        <w:rPr>
          <w:rFonts w:ascii="Times New Roman" w:hAnsi="Times New Roman" w:cs="Times New Roman"/>
          <w:sz w:val="24"/>
          <w:szCs w:val="24"/>
        </w:rPr>
        <w:t>)</w:t>
      </w:r>
      <w:r w:rsidR="00BB49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07ECE" w14:textId="775E0E78" w:rsidR="00D839BA" w:rsidRDefault="00E802E2" w:rsidP="00335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spracovaní témy práce v</w:t>
      </w:r>
      <w:r w:rsidR="001E1094">
        <w:rPr>
          <w:rFonts w:ascii="Times New Roman" w:hAnsi="Times New Roman" w:cs="Times New Roman"/>
          <w:sz w:val="24"/>
          <w:szCs w:val="24"/>
        </w:rPr>
        <w:t xml:space="preserve"> jej jadre </w:t>
      </w:r>
      <w:r w:rsidR="00197557">
        <w:rPr>
          <w:rFonts w:ascii="Times New Roman" w:hAnsi="Times New Roman" w:cs="Times New Roman"/>
          <w:sz w:val="24"/>
          <w:szCs w:val="24"/>
        </w:rPr>
        <w:t>sa nevyžaduje</w:t>
      </w:r>
      <w:r w:rsidR="001E1094">
        <w:rPr>
          <w:rFonts w:ascii="Times New Roman" w:hAnsi="Times New Roman" w:cs="Times New Roman"/>
          <w:sz w:val="24"/>
          <w:szCs w:val="24"/>
        </w:rPr>
        <w:t xml:space="preserve"> „objaviť Ameriku“, teda nie je potrebné priniesť vyslovene nové poznatky o téme. </w:t>
      </w:r>
      <w:r w:rsidR="00197557">
        <w:rPr>
          <w:rFonts w:ascii="Times New Roman" w:hAnsi="Times New Roman" w:cs="Times New Roman"/>
          <w:sz w:val="24"/>
          <w:szCs w:val="24"/>
        </w:rPr>
        <w:t>Na druhej strane</w:t>
      </w:r>
      <w:r w:rsidR="00B03C16">
        <w:rPr>
          <w:rFonts w:ascii="Times New Roman" w:hAnsi="Times New Roman" w:cs="Times New Roman"/>
          <w:sz w:val="24"/>
          <w:szCs w:val="24"/>
        </w:rPr>
        <w:t>,</w:t>
      </w:r>
      <w:r w:rsidR="00335BD4">
        <w:rPr>
          <w:rFonts w:ascii="Times New Roman" w:hAnsi="Times New Roman" w:cs="Times New Roman"/>
          <w:sz w:val="24"/>
          <w:szCs w:val="24"/>
        </w:rPr>
        <w:t xml:space="preserve"> obyčajný</w:t>
      </w:r>
      <w:r w:rsidR="00B03C16">
        <w:rPr>
          <w:rFonts w:ascii="Times New Roman" w:hAnsi="Times New Roman" w:cs="Times New Roman"/>
          <w:sz w:val="24"/>
          <w:szCs w:val="24"/>
        </w:rPr>
        <w:t xml:space="preserve"> prepis či dokonca</w:t>
      </w:r>
      <w:r w:rsidR="00AE0FA7">
        <w:rPr>
          <w:rFonts w:ascii="Times New Roman" w:hAnsi="Times New Roman" w:cs="Times New Roman"/>
          <w:sz w:val="24"/>
          <w:szCs w:val="24"/>
        </w:rPr>
        <w:t xml:space="preserve"> skopírovanie informácií o téme z</w:t>
      </w:r>
      <w:r w:rsidR="00335BD4">
        <w:rPr>
          <w:rFonts w:ascii="Times New Roman" w:hAnsi="Times New Roman" w:cs="Times New Roman"/>
          <w:sz w:val="24"/>
          <w:szCs w:val="24"/>
        </w:rPr>
        <w:t>o</w:t>
      </w:r>
      <w:r w:rsidR="00AE0FA7">
        <w:rPr>
          <w:rFonts w:ascii="Times New Roman" w:hAnsi="Times New Roman" w:cs="Times New Roman"/>
          <w:sz w:val="24"/>
          <w:szCs w:val="24"/>
        </w:rPr>
        <w:t xml:space="preserve"> zdrojov nepostačuje – informácie prevzaté zo zdrojov treba</w:t>
      </w:r>
      <w:r w:rsidR="009E4DE5">
        <w:rPr>
          <w:rFonts w:ascii="Times New Roman" w:hAnsi="Times New Roman" w:cs="Times New Roman"/>
          <w:sz w:val="24"/>
          <w:szCs w:val="24"/>
        </w:rPr>
        <w:t xml:space="preserve"> (aspoň sčasti)</w:t>
      </w:r>
      <w:r w:rsidR="00AE0FA7">
        <w:rPr>
          <w:rFonts w:ascii="Times New Roman" w:hAnsi="Times New Roman" w:cs="Times New Roman"/>
          <w:sz w:val="24"/>
          <w:szCs w:val="24"/>
        </w:rPr>
        <w:t xml:space="preserve"> prerozprávať vlastnými slovami</w:t>
      </w:r>
      <w:r w:rsidR="00AE4794">
        <w:rPr>
          <w:rFonts w:ascii="Times New Roman" w:hAnsi="Times New Roman" w:cs="Times New Roman"/>
          <w:sz w:val="24"/>
          <w:szCs w:val="24"/>
        </w:rPr>
        <w:t xml:space="preserve"> a podľa možnosti k</w:t>
      </w:r>
      <w:r w:rsidR="00A11D08">
        <w:rPr>
          <w:rFonts w:ascii="Times New Roman" w:hAnsi="Times New Roman" w:cs="Times New Roman"/>
          <w:sz w:val="24"/>
          <w:szCs w:val="24"/>
        </w:rPr>
        <w:t> </w:t>
      </w:r>
      <w:r w:rsidR="00AE4794">
        <w:rPr>
          <w:rFonts w:ascii="Times New Roman" w:hAnsi="Times New Roman" w:cs="Times New Roman"/>
          <w:sz w:val="24"/>
          <w:szCs w:val="24"/>
        </w:rPr>
        <w:t>nim</w:t>
      </w:r>
      <w:r w:rsidR="00A11D08">
        <w:rPr>
          <w:rFonts w:ascii="Times New Roman" w:hAnsi="Times New Roman" w:cs="Times New Roman"/>
          <w:sz w:val="24"/>
          <w:szCs w:val="24"/>
        </w:rPr>
        <w:t xml:space="preserve"> treba</w:t>
      </w:r>
      <w:r w:rsidR="00AE4794">
        <w:rPr>
          <w:rFonts w:ascii="Times New Roman" w:hAnsi="Times New Roman" w:cs="Times New Roman"/>
          <w:sz w:val="24"/>
          <w:szCs w:val="24"/>
        </w:rPr>
        <w:t xml:space="preserve"> pripojiť vlastné postrehy, komentáre. </w:t>
      </w:r>
    </w:p>
    <w:p w14:paraId="233B838A" w14:textId="214F8E13" w:rsidR="00E802E2" w:rsidRDefault="005C3425" w:rsidP="00335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 pracujeme so zdrojmi v cudzích jazykoch, môžeme </w:t>
      </w:r>
      <w:r w:rsidR="005452D2">
        <w:rPr>
          <w:rFonts w:ascii="Times New Roman" w:hAnsi="Times New Roman" w:cs="Times New Roman"/>
          <w:sz w:val="24"/>
          <w:szCs w:val="24"/>
        </w:rPr>
        <w:t>pri ich</w:t>
      </w:r>
      <w:r>
        <w:rPr>
          <w:rFonts w:ascii="Times New Roman" w:hAnsi="Times New Roman" w:cs="Times New Roman"/>
          <w:sz w:val="24"/>
          <w:szCs w:val="24"/>
        </w:rPr>
        <w:t xml:space="preserve"> preklad</w:t>
      </w:r>
      <w:r w:rsidR="005452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 slovenčiny</w:t>
      </w:r>
      <w:r w:rsidR="005452D2">
        <w:rPr>
          <w:rFonts w:ascii="Times New Roman" w:hAnsi="Times New Roman" w:cs="Times New Roman"/>
          <w:sz w:val="24"/>
          <w:szCs w:val="24"/>
        </w:rPr>
        <w:t xml:space="preserve"> využiť online prekladače. Ale: preklad </w:t>
      </w:r>
      <w:r w:rsidR="0023332E">
        <w:rPr>
          <w:rFonts w:ascii="Times New Roman" w:hAnsi="Times New Roman" w:cs="Times New Roman"/>
          <w:sz w:val="24"/>
          <w:szCs w:val="24"/>
        </w:rPr>
        <w:t>(do slovenčiny), ktorý nám poskytne online prekladač, treba prečítať a upraviť! Často sa totiž stáva</w:t>
      </w:r>
      <w:r w:rsidR="002754EB">
        <w:rPr>
          <w:rFonts w:ascii="Times New Roman" w:hAnsi="Times New Roman" w:cs="Times New Roman"/>
          <w:sz w:val="24"/>
          <w:szCs w:val="24"/>
        </w:rPr>
        <w:t xml:space="preserve">, že online prekladač preloží text v cudzom jazyku </w:t>
      </w:r>
      <w:r w:rsidR="0054723E">
        <w:rPr>
          <w:rFonts w:ascii="Times New Roman" w:hAnsi="Times New Roman" w:cs="Times New Roman"/>
          <w:sz w:val="24"/>
          <w:szCs w:val="24"/>
        </w:rPr>
        <w:t>miestami nejasne, ba až nezrozumiteľne, nehovoriac už o slabšej štylistike</w:t>
      </w:r>
      <w:r w:rsidR="001D0453">
        <w:rPr>
          <w:rFonts w:ascii="Times New Roman" w:hAnsi="Times New Roman" w:cs="Times New Roman"/>
          <w:sz w:val="24"/>
          <w:szCs w:val="24"/>
        </w:rPr>
        <w:t xml:space="preserve">. Skrátka, preklad do slovenčiny musí dávať zmysel + musí rešpektovať </w:t>
      </w:r>
      <w:r w:rsidR="0016544D">
        <w:rPr>
          <w:rFonts w:ascii="Times New Roman" w:hAnsi="Times New Roman" w:cs="Times New Roman"/>
          <w:sz w:val="24"/>
          <w:szCs w:val="24"/>
        </w:rPr>
        <w:t xml:space="preserve">gramatiku a štylistiku slovenčiny. </w:t>
      </w:r>
    </w:p>
    <w:p w14:paraId="6F07F9B6" w14:textId="5D211B30" w:rsidR="00980EE8" w:rsidRDefault="009B4AFB" w:rsidP="00790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0EE8" w:rsidRPr="00980EE8">
        <w:rPr>
          <w:rFonts w:ascii="Times New Roman" w:hAnsi="Times New Roman" w:cs="Times New Roman"/>
          <w:sz w:val="24"/>
          <w:szCs w:val="24"/>
        </w:rPr>
        <w:t>ému</w:t>
      </w:r>
      <w:r w:rsidR="00EC2066">
        <w:rPr>
          <w:rFonts w:ascii="Times New Roman" w:hAnsi="Times New Roman" w:cs="Times New Roman"/>
          <w:sz w:val="24"/>
          <w:szCs w:val="24"/>
        </w:rPr>
        <w:t xml:space="preserve"> práce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treba v jadre spr</w:t>
      </w:r>
      <w:r>
        <w:rPr>
          <w:rFonts w:ascii="Times New Roman" w:hAnsi="Times New Roman" w:cs="Times New Roman"/>
          <w:sz w:val="24"/>
          <w:szCs w:val="24"/>
        </w:rPr>
        <w:t>acovať prehľadne,</w:t>
      </w:r>
      <w:r w:rsidR="00EC2066">
        <w:rPr>
          <w:rFonts w:ascii="Times New Roman" w:hAnsi="Times New Roman" w:cs="Times New Roman"/>
          <w:sz w:val="24"/>
          <w:szCs w:val="24"/>
        </w:rPr>
        <w:t xml:space="preserve"> vyvážene,</w:t>
      </w:r>
      <w:r>
        <w:rPr>
          <w:rFonts w:ascii="Times New Roman" w:hAnsi="Times New Roman" w:cs="Times New Roman"/>
          <w:sz w:val="24"/>
          <w:szCs w:val="24"/>
        </w:rPr>
        <w:t xml:space="preserve"> zrozumiteľne</w:t>
      </w:r>
      <w:r w:rsidR="00EC2066">
        <w:rPr>
          <w:rFonts w:ascii="Times New Roman" w:hAnsi="Times New Roman" w:cs="Times New Roman"/>
          <w:sz w:val="24"/>
          <w:szCs w:val="24"/>
        </w:rPr>
        <w:t xml:space="preserve"> a</w:t>
      </w:r>
      <w:r w:rsidR="00CA3E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výstižne</w:t>
      </w:r>
      <w:r w:rsidR="00CA3ECD">
        <w:rPr>
          <w:rFonts w:ascii="Times New Roman" w:hAnsi="Times New Roman" w:cs="Times New Roman"/>
          <w:sz w:val="24"/>
          <w:szCs w:val="24"/>
        </w:rPr>
        <w:t xml:space="preserve">. Postačuje </w:t>
      </w:r>
      <w:r w:rsidR="00571D46">
        <w:rPr>
          <w:rFonts w:ascii="Times New Roman" w:hAnsi="Times New Roman" w:cs="Times New Roman"/>
          <w:sz w:val="24"/>
          <w:szCs w:val="24"/>
        </w:rPr>
        <w:t>jej</w:t>
      </w:r>
      <w:r w:rsidR="00EC2066">
        <w:rPr>
          <w:rFonts w:ascii="Times New Roman" w:hAnsi="Times New Roman" w:cs="Times New Roman"/>
          <w:sz w:val="24"/>
          <w:szCs w:val="24"/>
        </w:rPr>
        <w:t xml:space="preserve"> stručné spracovanie.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39E40" w14:textId="77777777" w:rsidR="00980EE8" w:rsidRP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BCB7" w14:textId="77777777" w:rsid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FB">
        <w:rPr>
          <w:rFonts w:ascii="Times New Roman" w:hAnsi="Times New Roman" w:cs="Times New Roman"/>
          <w:b/>
          <w:sz w:val="24"/>
          <w:szCs w:val="24"/>
        </w:rPr>
        <w:t xml:space="preserve">Záver </w:t>
      </w:r>
    </w:p>
    <w:p w14:paraId="73868C8C" w14:textId="77777777" w:rsidR="009B4AFB" w:rsidRPr="009B4AFB" w:rsidRDefault="009B4AFB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44E79" w14:textId="77777777" w:rsidR="00A73AD1" w:rsidRDefault="009B4AFB" w:rsidP="0057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</w:t>
      </w:r>
      <w:r w:rsidR="00EE62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EE8" w:rsidRPr="00980EE8">
        <w:rPr>
          <w:rFonts w:ascii="Times New Roman" w:hAnsi="Times New Roman" w:cs="Times New Roman"/>
          <w:sz w:val="24"/>
          <w:szCs w:val="24"/>
        </w:rPr>
        <w:t>zhr</w:t>
      </w:r>
      <w:r w:rsidR="00EE623A">
        <w:rPr>
          <w:rFonts w:ascii="Times New Roman" w:hAnsi="Times New Roman" w:cs="Times New Roman"/>
          <w:sz w:val="24"/>
          <w:szCs w:val="24"/>
        </w:rPr>
        <w:t>nieme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jadr</w:t>
      </w:r>
      <w:r w:rsidR="00EE623A">
        <w:rPr>
          <w:rFonts w:ascii="Times New Roman" w:hAnsi="Times New Roman" w:cs="Times New Roman"/>
          <w:sz w:val="24"/>
          <w:szCs w:val="24"/>
        </w:rPr>
        <w:t>o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práce</w:t>
      </w:r>
      <w:r w:rsidR="00712EAB">
        <w:rPr>
          <w:rFonts w:ascii="Times New Roman" w:hAnsi="Times New Roman" w:cs="Times New Roman"/>
          <w:sz w:val="24"/>
          <w:szCs w:val="24"/>
        </w:rPr>
        <w:t xml:space="preserve">, teda „vypichneme“ to najpodstatnejšie z témy. </w:t>
      </w:r>
    </w:p>
    <w:p w14:paraId="0BCACF6C" w14:textId="1A90E01E" w:rsidR="00980EE8" w:rsidRPr="00980EE8" w:rsidRDefault="004D3BD4" w:rsidP="0057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téma </w:t>
      </w:r>
      <w:r w:rsidR="00A73AD1">
        <w:rPr>
          <w:rFonts w:ascii="Times New Roman" w:hAnsi="Times New Roman" w:cs="Times New Roman"/>
          <w:sz w:val="24"/>
          <w:szCs w:val="24"/>
        </w:rPr>
        <w:t xml:space="preserve">spočíva v tom, že niečo s niečím porovnávame, </w:t>
      </w:r>
      <w:r w:rsidR="009F173F">
        <w:rPr>
          <w:rFonts w:ascii="Times New Roman" w:hAnsi="Times New Roman" w:cs="Times New Roman"/>
          <w:sz w:val="24"/>
          <w:szCs w:val="24"/>
        </w:rPr>
        <w:t xml:space="preserve">najneskôr v závere </w:t>
      </w:r>
      <w:r w:rsidR="009B2DE0">
        <w:rPr>
          <w:rFonts w:ascii="Times New Roman" w:hAnsi="Times New Roman" w:cs="Times New Roman"/>
          <w:sz w:val="24"/>
          <w:szCs w:val="24"/>
        </w:rPr>
        <w:t xml:space="preserve">musí byť príslušné porovnanie. Napríklad, </w:t>
      </w:r>
      <w:r w:rsidR="00BA54A2">
        <w:rPr>
          <w:rFonts w:ascii="Times New Roman" w:hAnsi="Times New Roman" w:cs="Times New Roman"/>
          <w:sz w:val="24"/>
          <w:szCs w:val="24"/>
        </w:rPr>
        <w:t>ak porovnávame rodinné právo Aztékov a Mayov, nestačí prvé a druhé rodinné právo opísať – tieto práva treba aj systematicky porovnať</w:t>
      </w:r>
      <w:r w:rsidR="00BA1414">
        <w:rPr>
          <w:rFonts w:ascii="Times New Roman" w:hAnsi="Times New Roman" w:cs="Times New Roman"/>
          <w:sz w:val="24"/>
          <w:szCs w:val="24"/>
        </w:rPr>
        <w:t>, a to ešte v jadre alebo až v závere. Z porovnania musí byť zrejmé, v čom sa tieto práva odlišovali a</w:t>
      </w:r>
      <w:r w:rsidR="000A28F8">
        <w:rPr>
          <w:rFonts w:ascii="Times New Roman" w:hAnsi="Times New Roman" w:cs="Times New Roman"/>
          <w:sz w:val="24"/>
          <w:szCs w:val="24"/>
        </w:rPr>
        <w:t xml:space="preserve"> čím sa navzájom podobali. </w:t>
      </w:r>
      <w:r w:rsidR="009B4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1FBF" w14:textId="77777777" w:rsidR="00980EE8" w:rsidRP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2E776" w14:textId="77777777" w:rsidR="00980EE8" w:rsidRDefault="00980EE8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FB">
        <w:rPr>
          <w:rFonts w:ascii="Times New Roman" w:hAnsi="Times New Roman" w:cs="Times New Roman"/>
          <w:b/>
          <w:sz w:val="24"/>
          <w:szCs w:val="24"/>
        </w:rPr>
        <w:t>Zoznam použitých zdrojov</w:t>
      </w:r>
    </w:p>
    <w:p w14:paraId="2936641F" w14:textId="77777777" w:rsidR="009B4AFB" w:rsidRPr="009B4AFB" w:rsidRDefault="009B4AFB" w:rsidP="00980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BAF5" w14:textId="3B9F7EE3" w:rsidR="0019672E" w:rsidRDefault="009B4AFB" w:rsidP="0057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0EE8" w:rsidRPr="00980EE8">
        <w:rPr>
          <w:rFonts w:ascii="Times New Roman" w:hAnsi="Times New Roman" w:cs="Times New Roman"/>
          <w:sz w:val="24"/>
          <w:szCs w:val="24"/>
        </w:rPr>
        <w:t>v</w:t>
      </w:r>
      <w:r w:rsidR="0019672E">
        <w:rPr>
          <w:rFonts w:ascii="Times New Roman" w:hAnsi="Times New Roman" w:cs="Times New Roman"/>
          <w:sz w:val="24"/>
          <w:szCs w:val="24"/>
        </w:rPr>
        <w:t>edieme</w:t>
      </w:r>
      <w:r w:rsidR="00980EE8" w:rsidRPr="00980EE8">
        <w:rPr>
          <w:rFonts w:ascii="Times New Roman" w:hAnsi="Times New Roman" w:cs="Times New Roman"/>
          <w:sz w:val="24"/>
          <w:szCs w:val="24"/>
        </w:rPr>
        <w:t xml:space="preserve"> všetky </w:t>
      </w:r>
      <w:r>
        <w:rPr>
          <w:rFonts w:ascii="Times New Roman" w:hAnsi="Times New Roman" w:cs="Times New Roman"/>
          <w:sz w:val="24"/>
          <w:szCs w:val="24"/>
        </w:rPr>
        <w:t xml:space="preserve">skutočne </w:t>
      </w:r>
      <w:r w:rsidR="00980EE8" w:rsidRPr="00980EE8">
        <w:rPr>
          <w:rFonts w:ascii="Times New Roman" w:hAnsi="Times New Roman" w:cs="Times New Roman"/>
          <w:sz w:val="24"/>
          <w:szCs w:val="24"/>
        </w:rPr>
        <w:t>použité zdroje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AEB">
        <w:rPr>
          <w:rFonts w:ascii="Times New Roman" w:hAnsi="Times New Roman" w:cs="Times New Roman"/>
          <w:sz w:val="24"/>
          <w:szCs w:val="24"/>
        </w:rPr>
        <w:t xml:space="preserve"> </w:t>
      </w:r>
      <w:r w:rsidR="00103470">
        <w:rPr>
          <w:rFonts w:ascii="Times New Roman" w:hAnsi="Times New Roman" w:cs="Times New Roman"/>
          <w:sz w:val="24"/>
          <w:szCs w:val="24"/>
        </w:rPr>
        <w:t>Konkrétne, pri každom zdroji uvedieme jeho autora (autorov), názov, miesto vydania, vydavateľstvo, rok vydania</w:t>
      </w:r>
      <w:r w:rsidR="00AE4C0A">
        <w:rPr>
          <w:rFonts w:ascii="Times New Roman" w:hAnsi="Times New Roman" w:cs="Times New Roman"/>
          <w:sz w:val="24"/>
          <w:szCs w:val="24"/>
        </w:rPr>
        <w:t>.</w:t>
      </w:r>
      <w:r w:rsidR="00103470">
        <w:rPr>
          <w:rFonts w:ascii="Times New Roman" w:hAnsi="Times New Roman" w:cs="Times New Roman"/>
          <w:sz w:val="24"/>
          <w:szCs w:val="24"/>
        </w:rPr>
        <w:t xml:space="preserve"> </w:t>
      </w:r>
      <w:r w:rsidR="00AE4C0A">
        <w:rPr>
          <w:rFonts w:ascii="Times New Roman" w:hAnsi="Times New Roman" w:cs="Times New Roman"/>
          <w:sz w:val="24"/>
          <w:szCs w:val="24"/>
        </w:rPr>
        <w:t>A</w:t>
      </w:r>
      <w:r w:rsidR="00103470">
        <w:rPr>
          <w:rFonts w:ascii="Times New Roman" w:hAnsi="Times New Roman" w:cs="Times New Roman"/>
          <w:sz w:val="24"/>
          <w:szCs w:val="24"/>
        </w:rPr>
        <w:t>k ide o internetový zdroj, uvediem</w:t>
      </w:r>
      <w:r w:rsidR="0008666D">
        <w:rPr>
          <w:rFonts w:ascii="Times New Roman" w:hAnsi="Times New Roman" w:cs="Times New Roman"/>
          <w:sz w:val="24"/>
          <w:szCs w:val="24"/>
        </w:rPr>
        <w:t>e</w:t>
      </w:r>
      <w:r w:rsidR="001A1515">
        <w:rPr>
          <w:rFonts w:ascii="Times New Roman" w:hAnsi="Times New Roman" w:cs="Times New Roman"/>
          <w:sz w:val="24"/>
          <w:szCs w:val="24"/>
        </w:rPr>
        <w:t xml:space="preserve"> </w:t>
      </w:r>
      <w:r w:rsidR="005C1488">
        <w:rPr>
          <w:rFonts w:ascii="Times New Roman" w:hAnsi="Times New Roman" w:cs="Times New Roman"/>
          <w:sz w:val="24"/>
          <w:szCs w:val="24"/>
        </w:rPr>
        <w:t>minimálne jeho názov a</w:t>
      </w:r>
      <w:r w:rsidR="00103470">
        <w:rPr>
          <w:rFonts w:ascii="Times New Roman" w:hAnsi="Times New Roman" w:cs="Times New Roman"/>
          <w:sz w:val="24"/>
          <w:szCs w:val="24"/>
        </w:rPr>
        <w:t xml:space="preserve"> internetovú adresu</w:t>
      </w:r>
      <w:r w:rsidR="005C1488">
        <w:rPr>
          <w:rFonts w:ascii="Times New Roman" w:hAnsi="Times New Roman" w:cs="Times New Roman"/>
          <w:sz w:val="24"/>
          <w:szCs w:val="24"/>
        </w:rPr>
        <w:t xml:space="preserve"> (ak máme k dispozícii aj ďalšie údaje, napr. </w:t>
      </w:r>
      <w:r w:rsidR="008E5CA2">
        <w:rPr>
          <w:rFonts w:ascii="Times New Roman" w:hAnsi="Times New Roman" w:cs="Times New Roman"/>
          <w:sz w:val="24"/>
          <w:szCs w:val="24"/>
        </w:rPr>
        <w:t xml:space="preserve">meno a priezvisko autora, uvedieme aj tieto údaje). </w:t>
      </w:r>
      <w:r w:rsidR="001A1515">
        <w:rPr>
          <w:rFonts w:ascii="Times New Roman" w:hAnsi="Times New Roman" w:cs="Times New Roman"/>
          <w:sz w:val="24"/>
          <w:szCs w:val="24"/>
        </w:rPr>
        <w:t xml:space="preserve"> </w:t>
      </w:r>
      <w:r w:rsidR="00E035F0">
        <w:rPr>
          <w:rFonts w:ascii="Times New Roman" w:hAnsi="Times New Roman" w:cs="Times New Roman"/>
          <w:sz w:val="24"/>
          <w:szCs w:val="24"/>
        </w:rPr>
        <w:t xml:space="preserve"> </w:t>
      </w:r>
      <w:r w:rsidR="0008666D">
        <w:rPr>
          <w:rFonts w:ascii="Times New Roman" w:hAnsi="Times New Roman" w:cs="Times New Roman"/>
          <w:sz w:val="24"/>
          <w:szCs w:val="24"/>
        </w:rPr>
        <w:t xml:space="preserve"> </w:t>
      </w:r>
      <w:r w:rsidR="00103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8F8E6" w14:textId="77777777" w:rsidR="00AF710D" w:rsidRDefault="00AF710D" w:rsidP="0019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47D843" w14:textId="2F74E81A" w:rsidR="00571D46" w:rsidRDefault="00E729E2" w:rsidP="00E72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D884B91" w14:textId="77777777" w:rsidR="00E729E2" w:rsidRDefault="00E729E2" w:rsidP="00E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3BF2E" w14:textId="2B991093" w:rsidR="00AF710D" w:rsidRPr="00AF710D" w:rsidRDefault="00AF710D" w:rsidP="00E729E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10D">
        <w:rPr>
          <w:rFonts w:ascii="Times New Roman" w:hAnsi="Times New Roman" w:cs="Times New Roman"/>
          <w:b/>
          <w:bCs/>
          <w:sz w:val="24"/>
          <w:szCs w:val="24"/>
        </w:rPr>
        <w:t>Hodnotenie záverečnej práce skúšajúcim</w:t>
      </w:r>
    </w:p>
    <w:p w14:paraId="2EE25B8D" w14:textId="7BCEB207" w:rsidR="00E729E2" w:rsidRPr="00980EE8" w:rsidRDefault="00E729E2" w:rsidP="00AF71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hodnotení záverečnej práce </w:t>
      </w:r>
      <w:r w:rsidR="00A510E1">
        <w:rPr>
          <w:rFonts w:ascii="Times New Roman" w:hAnsi="Times New Roman" w:cs="Times New Roman"/>
          <w:sz w:val="24"/>
          <w:szCs w:val="24"/>
        </w:rPr>
        <w:t xml:space="preserve">sa skúšajúci zameria </w:t>
      </w:r>
      <w:r w:rsidR="000C41B1">
        <w:rPr>
          <w:rFonts w:ascii="Times New Roman" w:hAnsi="Times New Roman" w:cs="Times New Roman"/>
          <w:sz w:val="24"/>
          <w:szCs w:val="24"/>
        </w:rPr>
        <w:t>predovšetkým na jej obsah, no zároveň bude prihliadať aj na úpravu textu,</w:t>
      </w:r>
      <w:r w:rsidR="00C80B71">
        <w:rPr>
          <w:rFonts w:ascii="Times New Roman" w:hAnsi="Times New Roman" w:cs="Times New Roman"/>
          <w:sz w:val="24"/>
          <w:szCs w:val="24"/>
        </w:rPr>
        <w:t xml:space="preserve"> pravopis,</w:t>
      </w:r>
      <w:r w:rsidR="000C41B1">
        <w:rPr>
          <w:rFonts w:ascii="Times New Roman" w:hAnsi="Times New Roman" w:cs="Times New Roman"/>
          <w:sz w:val="24"/>
          <w:szCs w:val="24"/>
        </w:rPr>
        <w:t xml:space="preserve"> gramatiku a štylistiku. </w:t>
      </w:r>
    </w:p>
    <w:sectPr w:rsidR="00E729E2" w:rsidRPr="00980E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3B16" w14:textId="77777777" w:rsidR="00844668" w:rsidRDefault="00844668" w:rsidP="0029346F">
      <w:pPr>
        <w:spacing w:after="0" w:line="240" w:lineRule="auto"/>
      </w:pPr>
      <w:r>
        <w:separator/>
      </w:r>
    </w:p>
  </w:endnote>
  <w:endnote w:type="continuationSeparator" w:id="0">
    <w:p w14:paraId="564205C3" w14:textId="77777777" w:rsidR="00844668" w:rsidRDefault="00844668" w:rsidP="0029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618600"/>
      <w:docPartObj>
        <w:docPartGallery w:val="Page Numbers (Bottom of Page)"/>
        <w:docPartUnique/>
      </w:docPartObj>
    </w:sdtPr>
    <w:sdtContent>
      <w:p w14:paraId="5B1D21FF" w14:textId="77777777" w:rsidR="0029346F" w:rsidRDefault="0029346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6F">
          <w:rPr>
            <w:noProof/>
          </w:rPr>
          <w:t>1</w:t>
        </w:r>
        <w:r>
          <w:fldChar w:fldCharType="end"/>
        </w:r>
      </w:p>
    </w:sdtContent>
  </w:sdt>
  <w:p w14:paraId="07AE18B8" w14:textId="77777777" w:rsidR="0029346F" w:rsidRDefault="002934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5A8D" w14:textId="77777777" w:rsidR="00844668" w:rsidRDefault="00844668" w:rsidP="0029346F">
      <w:pPr>
        <w:spacing w:after="0" w:line="240" w:lineRule="auto"/>
      </w:pPr>
      <w:r>
        <w:separator/>
      </w:r>
    </w:p>
  </w:footnote>
  <w:footnote w:type="continuationSeparator" w:id="0">
    <w:p w14:paraId="6F126ECD" w14:textId="77777777" w:rsidR="00844668" w:rsidRDefault="00844668" w:rsidP="0029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49FB"/>
    <w:multiLevelType w:val="hybridMultilevel"/>
    <w:tmpl w:val="3DB6C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623"/>
    <w:multiLevelType w:val="hybridMultilevel"/>
    <w:tmpl w:val="1DD280F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0289">
    <w:abstractNumId w:val="0"/>
  </w:num>
  <w:num w:numId="2" w16cid:durableId="78173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6E"/>
    <w:rsid w:val="0000167C"/>
    <w:rsid w:val="00023884"/>
    <w:rsid w:val="00052EFE"/>
    <w:rsid w:val="00066017"/>
    <w:rsid w:val="000831E2"/>
    <w:rsid w:val="0008666D"/>
    <w:rsid w:val="000A28F8"/>
    <w:rsid w:val="000B1EB2"/>
    <w:rsid w:val="000C41B1"/>
    <w:rsid w:val="000F6441"/>
    <w:rsid w:val="00103470"/>
    <w:rsid w:val="001242D5"/>
    <w:rsid w:val="00155DDF"/>
    <w:rsid w:val="0016544D"/>
    <w:rsid w:val="00184283"/>
    <w:rsid w:val="0019672E"/>
    <w:rsid w:val="00197557"/>
    <w:rsid w:val="001A1515"/>
    <w:rsid w:val="001C3137"/>
    <w:rsid w:val="001D0453"/>
    <w:rsid w:val="001E1094"/>
    <w:rsid w:val="001E666F"/>
    <w:rsid w:val="00206E52"/>
    <w:rsid w:val="002160E5"/>
    <w:rsid w:val="0022723A"/>
    <w:rsid w:val="0023332E"/>
    <w:rsid w:val="002754EB"/>
    <w:rsid w:val="0029346F"/>
    <w:rsid w:val="002C19F9"/>
    <w:rsid w:val="002E7BC8"/>
    <w:rsid w:val="00324EB2"/>
    <w:rsid w:val="00335BD4"/>
    <w:rsid w:val="003422C9"/>
    <w:rsid w:val="003519B8"/>
    <w:rsid w:val="00363947"/>
    <w:rsid w:val="00387048"/>
    <w:rsid w:val="003920FC"/>
    <w:rsid w:val="0039533B"/>
    <w:rsid w:val="003A44D0"/>
    <w:rsid w:val="003A4FCC"/>
    <w:rsid w:val="003B4D6F"/>
    <w:rsid w:val="003C4920"/>
    <w:rsid w:val="00466486"/>
    <w:rsid w:val="0049631D"/>
    <w:rsid w:val="00497697"/>
    <w:rsid w:val="004D3BD4"/>
    <w:rsid w:val="00534003"/>
    <w:rsid w:val="005452D2"/>
    <w:rsid w:val="005455B1"/>
    <w:rsid w:val="0054723E"/>
    <w:rsid w:val="00571D46"/>
    <w:rsid w:val="005914B0"/>
    <w:rsid w:val="00591FEC"/>
    <w:rsid w:val="005961D0"/>
    <w:rsid w:val="005A1B50"/>
    <w:rsid w:val="005C1488"/>
    <w:rsid w:val="005C3425"/>
    <w:rsid w:val="006376C4"/>
    <w:rsid w:val="006646C4"/>
    <w:rsid w:val="00696A7A"/>
    <w:rsid w:val="006B358C"/>
    <w:rsid w:val="006F07EF"/>
    <w:rsid w:val="00707480"/>
    <w:rsid w:val="00712EAB"/>
    <w:rsid w:val="00736CB8"/>
    <w:rsid w:val="007378B8"/>
    <w:rsid w:val="00743112"/>
    <w:rsid w:val="007574D4"/>
    <w:rsid w:val="00790B68"/>
    <w:rsid w:val="007B1C08"/>
    <w:rsid w:val="007C09E3"/>
    <w:rsid w:val="007D7717"/>
    <w:rsid w:val="007F413F"/>
    <w:rsid w:val="00844668"/>
    <w:rsid w:val="0085285B"/>
    <w:rsid w:val="00887E1E"/>
    <w:rsid w:val="00896323"/>
    <w:rsid w:val="008975FE"/>
    <w:rsid w:val="008C299D"/>
    <w:rsid w:val="008D2EC6"/>
    <w:rsid w:val="008E5CA2"/>
    <w:rsid w:val="008F5C8D"/>
    <w:rsid w:val="00930F97"/>
    <w:rsid w:val="009343D8"/>
    <w:rsid w:val="00980EE8"/>
    <w:rsid w:val="009A7646"/>
    <w:rsid w:val="009B2DE0"/>
    <w:rsid w:val="009B4AFB"/>
    <w:rsid w:val="009C56F6"/>
    <w:rsid w:val="009D26CC"/>
    <w:rsid w:val="009E4DE5"/>
    <w:rsid w:val="009E5B4C"/>
    <w:rsid w:val="009F173F"/>
    <w:rsid w:val="009F1830"/>
    <w:rsid w:val="00A11D08"/>
    <w:rsid w:val="00A21B48"/>
    <w:rsid w:val="00A4310B"/>
    <w:rsid w:val="00A510E1"/>
    <w:rsid w:val="00A73AD1"/>
    <w:rsid w:val="00A92AEB"/>
    <w:rsid w:val="00AB7B7F"/>
    <w:rsid w:val="00AC22C8"/>
    <w:rsid w:val="00AD661E"/>
    <w:rsid w:val="00AE06E8"/>
    <w:rsid w:val="00AE0FA7"/>
    <w:rsid w:val="00AE4794"/>
    <w:rsid w:val="00AE4C0A"/>
    <w:rsid w:val="00AF6B19"/>
    <w:rsid w:val="00AF710D"/>
    <w:rsid w:val="00B03C16"/>
    <w:rsid w:val="00B047A3"/>
    <w:rsid w:val="00B1156F"/>
    <w:rsid w:val="00B16BA1"/>
    <w:rsid w:val="00B72A0D"/>
    <w:rsid w:val="00B86D8F"/>
    <w:rsid w:val="00B948ED"/>
    <w:rsid w:val="00BA1414"/>
    <w:rsid w:val="00BA54A2"/>
    <w:rsid w:val="00BB4979"/>
    <w:rsid w:val="00BC6903"/>
    <w:rsid w:val="00BE1D27"/>
    <w:rsid w:val="00C11E26"/>
    <w:rsid w:val="00C326C0"/>
    <w:rsid w:val="00C61F55"/>
    <w:rsid w:val="00C80B71"/>
    <w:rsid w:val="00CA09EA"/>
    <w:rsid w:val="00CA3ECD"/>
    <w:rsid w:val="00CB6E85"/>
    <w:rsid w:val="00CC362A"/>
    <w:rsid w:val="00CD5095"/>
    <w:rsid w:val="00CF70C7"/>
    <w:rsid w:val="00D31FC9"/>
    <w:rsid w:val="00D55BDF"/>
    <w:rsid w:val="00D839BA"/>
    <w:rsid w:val="00DB431F"/>
    <w:rsid w:val="00DC2C36"/>
    <w:rsid w:val="00E035F0"/>
    <w:rsid w:val="00E25C7D"/>
    <w:rsid w:val="00E33F7D"/>
    <w:rsid w:val="00E45B82"/>
    <w:rsid w:val="00E478CF"/>
    <w:rsid w:val="00E66A3F"/>
    <w:rsid w:val="00E729E2"/>
    <w:rsid w:val="00E772B3"/>
    <w:rsid w:val="00E802E2"/>
    <w:rsid w:val="00E91285"/>
    <w:rsid w:val="00E967C9"/>
    <w:rsid w:val="00EB2968"/>
    <w:rsid w:val="00EB6E68"/>
    <w:rsid w:val="00EC0C37"/>
    <w:rsid w:val="00EC2066"/>
    <w:rsid w:val="00EE623A"/>
    <w:rsid w:val="00F27088"/>
    <w:rsid w:val="00F5186E"/>
    <w:rsid w:val="00F71F70"/>
    <w:rsid w:val="00F808B3"/>
    <w:rsid w:val="00F9166C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6A6"/>
  <w15:docId w15:val="{0F80B1CC-2CB3-4988-8C9D-1D0FC4E5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06E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46F"/>
  </w:style>
  <w:style w:type="paragraph" w:styleId="Pta">
    <w:name w:val="footer"/>
    <w:basedOn w:val="Normlny"/>
    <w:link w:val="PtaChar"/>
    <w:uiPriority w:val="99"/>
    <w:unhideWhenUsed/>
    <w:rsid w:val="002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1518-E9E3-4E64-A301-5725728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Vyšný Peter</cp:lastModifiedBy>
  <cp:revision>112</cp:revision>
  <dcterms:created xsi:type="dcterms:W3CDTF">2025-09-04T14:50:00Z</dcterms:created>
  <dcterms:modified xsi:type="dcterms:W3CDTF">2025-09-04T16:43:00Z</dcterms:modified>
</cp:coreProperties>
</file>