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CE91B" w14:textId="77777777" w:rsidR="006E4D0A" w:rsidRDefault="006E4D0A" w:rsidP="006E4D0A">
      <w:r>
        <w:t xml:space="preserve">1. Islam, jeho vznik a vývoj, geografia islamu a delenie (šitia, </w:t>
      </w:r>
      <w:proofErr w:type="spellStart"/>
      <w:r>
        <w:t>sunniti</w:t>
      </w:r>
      <w:proofErr w:type="spellEnd"/>
      <w:r>
        <w:t xml:space="preserve">, </w:t>
      </w:r>
      <w:proofErr w:type="spellStart"/>
      <w:r>
        <w:t>aleviti</w:t>
      </w:r>
      <w:proofErr w:type="spellEnd"/>
      <w:r>
        <w:t xml:space="preserve">, </w:t>
      </w:r>
      <w:proofErr w:type="spellStart"/>
      <w:r>
        <w:t>súfí</w:t>
      </w:r>
      <w:proofErr w:type="spellEnd"/>
      <w:r>
        <w:t>). Vznik a vývoj islamského práva.</w:t>
      </w:r>
    </w:p>
    <w:p w14:paraId="38A79237" w14:textId="77777777" w:rsidR="006E4D0A" w:rsidRDefault="006E4D0A" w:rsidP="006E4D0A">
      <w:r>
        <w:t xml:space="preserve">2. Islamské právne školy, </w:t>
      </w:r>
      <w:proofErr w:type="spellStart"/>
      <w:r>
        <w:t>hanafiovská</w:t>
      </w:r>
      <w:proofErr w:type="spellEnd"/>
      <w:r>
        <w:t xml:space="preserve">, </w:t>
      </w:r>
      <w:proofErr w:type="spellStart"/>
      <w:r>
        <w:t>málikovská</w:t>
      </w:r>
      <w:proofErr w:type="spellEnd"/>
      <w:r>
        <w:t xml:space="preserve">, </w:t>
      </w:r>
      <w:proofErr w:type="spellStart"/>
      <w:r>
        <w:t>šáfiovská</w:t>
      </w:r>
      <w:proofErr w:type="spellEnd"/>
      <w:r>
        <w:t xml:space="preserve">, </w:t>
      </w:r>
      <w:proofErr w:type="spellStart"/>
      <w:r>
        <w:t>hanbáliovská</w:t>
      </w:r>
      <w:proofErr w:type="spellEnd"/>
      <w:r>
        <w:t xml:space="preserve">. </w:t>
      </w:r>
      <w:proofErr w:type="spellStart"/>
      <w:r>
        <w:t>Idžtihád</w:t>
      </w:r>
      <w:proofErr w:type="spellEnd"/>
      <w:r>
        <w:t xml:space="preserve"> a </w:t>
      </w:r>
      <w:proofErr w:type="spellStart"/>
      <w:r>
        <w:t>taqlíd</w:t>
      </w:r>
      <w:proofErr w:type="spellEnd"/>
      <w:r>
        <w:t>.</w:t>
      </w:r>
    </w:p>
    <w:p w14:paraId="0FA126EB" w14:textId="77777777" w:rsidR="006E4D0A" w:rsidRDefault="006E4D0A" w:rsidP="006E4D0A">
      <w:r>
        <w:t xml:space="preserve">3. Primárne a sekundárne pramene islamského práva, korán, </w:t>
      </w:r>
      <w:proofErr w:type="spellStart"/>
      <w:r>
        <w:t>sunna</w:t>
      </w:r>
      <w:proofErr w:type="spellEnd"/>
      <w:r>
        <w:t xml:space="preserve">, </w:t>
      </w:r>
      <w:proofErr w:type="spellStart"/>
      <w:r>
        <w:t>idžmá</w:t>
      </w:r>
      <w:proofErr w:type="spellEnd"/>
      <w:r>
        <w:t xml:space="preserve">, </w:t>
      </w:r>
      <w:proofErr w:type="spellStart"/>
      <w:r>
        <w:t>qijás</w:t>
      </w:r>
      <w:proofErr w:type="spellEnd"/>
      <w:r>
        <w:t xml:space="preserve">, </w:t>
      </w:r>
      <w:proofErr w:type="spellStart"/>
      <w:r>
        <w:t>istihsán</w:t>
      </w:r>
      <w:proofErr w:type="spellEnd"/>
      <w:r>
        <w:t xml:space="preserve">, </w:t>
      </w:r>
      <w:proofErr w:type="spellStart"/>
      <w:r>
        <w:t>maslaha</w:t>
      </w:r>
      <w:proofErr w:type="spellEnd"/>
      <w:r>
        <w:t>, zvykové právo.</w:t>
      </w:r>
    </w:p>
    <w:p w14:paraId="345EBE2B" w14:textId="77777777" w:rsidR="006E4D0A" w:rsidRDefault="006E4D0A" w:rsidP="006E4D0A">
      <w:r>
        <w:t>4. Islam a ústavné právo. Kalifát a správa štátu v islame, rozdelenie moci. Islam, demokracia a ľudské práva.</w:t>
      </w:r>
    </w:p>
    <w:p w14:paraId="31B24553" w14:textId="77777777" w:rsidR="006E4D0A" w:rsidRDefault="006E4D0A" w:rsidP="006E4D0A">
      <w:r>
        <w:t xml:space="preserve">5. Islamské trestné právo, </w:t>
      </w:r>
      <w:proofErr w:type="spellStart"/>
      <w:r>
        <w:t>hadd</w:t>
      </w:r>
      <w:proofErr w:type="spellEnd"/>
      <w:r>
        <w:t xml:space="preserve">, </w:t>
      </w:r>
      <w:proofErr w:type="spellStart"/>
      <w:r>
        <w:t>tázir</w:t>
      </w:r>
      <w:proofErr w:type="spellEnd"/>
      <w:r>
        <w:t>.</w:t>
      </w:r>
    </w:p>
    <w:p w14:paraId="1F1A427E" w14:textId="77777777" w:rsidR="006E4D0A" w:rsidRDefault="006E4D0A" w:rsidP="006E4D0A">
      <w:r>
        <w:t xml:space="preserve">6. Islamské rodinné právo, manželstvo v islame, rodina, polygamia, rozvod. Rozdiely medzi </w:t>
      </w:r>
      <w:proofErr w:type="spellStart"/>
      <w:r>
        <w:t>šiitmi</w:t>
      </w:r>
      <w:proofErr w:type="spellEnd"/>
      <w:r>
        <w:t xml:space="preserve"> a </w:t>
      </w:r>
      <w:proofErr w:type="spellStart"/>
      <w:r>
        <w:t>sunnitmi</w:t>
      </w:r>
      <w:proofErr w:type="spellEnd"/>
      <w:r>
        <w:t xml:space="preserve"> v rodinnom práve.</w:t>
      </w:r>
    </w:p>
    <w:p w14:paraId="4D759E3C" w14:textId="77777777" w:rsidR="006E4D0A" w:rsidRDefault="006E4D0A" w:rsidP="006E4D0A">
      <w:r>
        <w:t>7. Súdny systém v islamskom práve. Islamské súdnictvo a postavenie sudcu. Islamské procesné právo. Odvolanie.</w:t>
      </w:r>
    </w:p>
    <w:p w14:paraId="3444420F" w14:textId="77777777" w:rsidR="006E4D0A" w:rsidRDefault="006E4D0A" w:rsidP="006E4D0A">
      <w:r>
        <w:t>8. Finančné právo a bankovníctvo v islame.</w:t>
      </w:r>
    </w:p>
    <w:p w14:paraId="39A70042" w14:textId="77777777" w:rsidR="006E4D0A" w:rsidRDefault="006E4D0A" w:rsidP="006E4D0A">
      <w:r>
        <w:t>9. Trestné právo.</w:t>
      </w:r>
    </w:p>
    <w:p w14:paraId="56C1B067" w14:textId="77777777" w:rsidR="006E4D0A" w:rsidRDefault="006E4D0A" w:rsidP="006E4D0A">
      <w:r>
        <w:t xml:space="preserve">10. Aktuálne otázky islamského práva, </w:t>
      </w:r>
      <w:proofErr w:type="spellStart"/>
      <w:r>
        <w:t>wahábizmus</w:t>
      </w:r>
      <w:proofErr w:type="spellEnd"/>
      <w:r>
        <w:t xml:space="preserve">, liberálny islam, islamský fundamentalizmus, práva žien, </w:t>
      </w:r>
      <w:proofErr w:type="spellStart"/>
      <w:r>
        <w:t>mulitikulturalita</w:t>
      </w:r>
      <w:proofErr w:type="spellEnd"/>
      <w:r>
        <w:t xml:space="preserve"> a </w:t>
      </w:r>
      <w:proofErr w:type="spellStart"/>
      <w:r>
        <w:t>transkulturalita</w:t>
      </w:r>
      <w:proofErr w:type="spellEnd"/>
      <w:r>
        <w:t>.</w:t>
      </w:r>
    </w:p>
    <w:p w14:paraId="5F9943BF" w14:textId="77777777" w:rsidR="006E4D0A" w:rsidRDefault="006E4D0A" w:rsidP="006E4D0A">
      <w:r>
        <w:t>11. Islamské právo západné koncepty a nezápadné koncepty ľudských práv.</w:t>
      </w:r>
    </w:p>
    <w:p w14:paraId="4E702148" w14:textId="0008C648" w:rsidR="00D813D3" w:rsidRDefault="006E4D0A" w:rsidP="006E4D0A">
      <w:r>
        <w:t>12. Etické dilemy v islamskom práve.</w:t>
      </w:r>
    </w:p>
    <w:p w14:paraId="6BAB633D" w14:textId="37DF0F43" w:rsidR="006E4D0A" w:rsidRDefault="006E4D0A" w:rsidP="006E4D0A">
      <w:r>
        <w:t>13. Islam v SR a Islam v ČR</w:t>
      </w:r>
    </w:p>
    <w:p w14:paraId="79479480" w14:textId="5FCD20DA" w:rsidR="006E4D0A" w:rsidRDefault="006E4D0A" w:rsidP="006E4D0A">
      <w:r>
        <w:t>14. Islam a kresťanstvo.</w:t>
      </w:r>
    </w:p>
    <w:sectPr w:rsidR="006E4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B2"/>
    <w:rsid w:val="006E4D0A"/>
    <w:rsid w:val="00B970B2"/>
    <w:rsid w:val="00D8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82463"/>
  <w15:chartTrackingRefBased/>
  <w15:docId w15:val="{8221DA2B-DEC8-4EDB-B1C1-E728D844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Moravčíková Michaela</dc:creator>
  <cp:keywords/>
  <dc:description/>
  <cp:lastModifiedBy>Moravčíková Michaela</cp:lastModifiedBy>
  <cp:revision>2</cp:revision>
  <dcterms:created xsi:type="dcterms:W3CDTF">2023-02-15T21:26:00Z</dcterms:created>
  <dcterms:modified xsi:type="dcterms:W3CDTF">2023-02-15T21:27:00Z</dcterms:modified>
</cp:coreProperties>
</file>