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CE3B" w14:textId="77777777" w:rsidR="006C7DF2" w:rsidRPr="006C7DF2" w:rsidRDefault="006C7DF2" w:rsidP="006C7DF2">
      <w:pPr>
        <w:spacing w:before="100" w:beforeAutospacing="1" w:after="100" w:afterAutospacing="1"/>
        <w:ind w:firstLine="708"/>
        <w:rPr>
          <w:rStyle w:val="Vrazn"/>
          <w:rFonts w:ascii="Helvetica" w:hAnsi="Helvetica" w:cs="Helvetica"/>
          <w:sz w:val="28"/>
          <w:szCs w:val="28"/>
        </w:rPr>
      </w:pPr>
      <w:r>
        <w:rPr>
          <w:rStyle w:val="Vrazn"/>
          <w:rFonts w:ascii="Helvetica" w:hAnsi="Helvetica" w:cs="Helvetica"/>
          <w:sz w:val="28"/>
          <w:szCs w:val="28"/>
        </w:rPr>
        <w:t>STÁŽ</w:t>
      </w:r>
      <w:r w:rsidRPr="006C7DF2">
        <w:rPr>
          <w:rStyle w:val="Vrazn"/>
          <w:rFonts w:ascii="Helvetica" w:hAnsi="Helvetica" w:cs="Helvetica"/>
          <w:sz w:val="28"/>
          <w:szCs w:val="28"/>
        </w:rPr>
        <w:t xml:space="preserve"> V KANCELÁRII VEREJNÉHO OCHRANCU PRÁV</w:t>
      </w:r>
    </w:p>
    <w:p w14:paraId="24DE0402" w14:textId="1DB2D827" w:rsidR="0054455B" w:rsidRPr="00E71AC4" w:rsidRDefault="007254D8" w:rsidP="0086003D">
      <w:pPr>
        <w:spacing w:before="100" w:beforeAutospacing="1" w:after="100" w:afterAutospacing="1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Kancelária verejného ochrancu práv ponúka študentom </w:t>
      </w:r>
      <w:r w:rsidR="00E71AC4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slovenských </w:t>
      </w: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vysokých škôl možnosť získať odbornú prax prostredníctvom</w:t>
      </w:r>
      <w:r w:rsidR="006C7DF2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študentskej stáže</w:t>
      </w:r>
      <w:r w:rsidR="00965BF2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v sekcii ochrany základných práv a</w:t>
      </w:r>
      <w:r w:rsidR="00E71AC4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 </w:t>
      </w:r>
      <w:r w:rsidR="00965BF2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slobôd</w:t>
      </w:r>
      <w:r w:rsidR="00E71AC4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, </w:t>
      </w:r>
      <w:r w:rsidR="00965BF2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v sekcii riadenia a</w:t>
      </w:r>
      <w:r w:rsidR="00E71AC4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 </w:t>
      </w:r>
      <w:r w:rsidR="00965BF2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správy</w:t>
      </w:r>
      <w:r w:rsidR="00E71AC4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a na osobnom úrade.</w:t>
      </w:r>
      <w:r w:rsidR="006C7DF2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 </w:t>
      </w:r>
    </w:p>
    <w:p w14:paraId="4D1A39E1" w14:textId="77777777" w:rsidR="00CD158A" w:rsidRDefault="0054455B" w:rsidP="0086003D">
      <w:pPr>
        <w:spacing w:before="100" w:beforeAutospacing="1" w:after="100" w:afterAutospacing="1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Sekcia ochrany základných práv a</w:t>
      </w:r>
      <w:r w:rsidR="0043799E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 </w:t>
      </w: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slobôd</w:t>
      </w:r>
      <w:r w:rsidR="0043799E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zabezpe</w:t>
      </w:r>
      <w:r w:rsidR="00B532D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čuje </w:t>
      </w:r>
      <w:proofErr w:type="spellStart"/>
      <w:r w:rsidR="00B532D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pôsobnostnú</w:t>
      </w:r>
      <w:proofErr w:type="spellEnd"/>
      <w:r w:rsidR="00B532D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činnosť verejné</w:t>
      </w:r>
      <w:r w:rsidR="0043799E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ho ochrancu práv a prioritne vybavuje podnety a podania </w:t>
      </w:r>
      <w:r w:rsidR="00B532D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podávateľov.</w:t>
      </w:r>
      <w:r w:rsid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                        </w:t>
      </w:r>
      <w:r w:rsidR="00B532D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J</w:t>
      </w: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e rozčlenená </w:t>
      </w:r>
      <w:r w:rsidR="0086003D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</w:t>
      </w: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na štyri odbory</w:t>
      </w:r>
      <w:r w:rsidR="00B532D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:</w:t>
      </w:r>
    </w:p>
    <w:p w14:paraId="2A3AAD14" w14:textId="77777777" w:rsidR="00CD158A" w:rsidRDefault="00B532DA" w:rsidP="00CD158A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odbor ochrany základných ľudských práv a slobôd, </w:t>
      </w:r>
    </w:p>
    <w:p w14:paraId="52C0166D" w14:textId="77777777" w:rsidR="00CD158A" w:rsidRDefault="00B532DA" w:rsidP="00CD158A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odbor ochrany hospodárskych, sociálnych a kultúrnych práv a práv národnostných menšín a etnických skupín, </w:t>
      </w:r>
    </w:p>
    <w:p w14:paraId="2A3E7689" w14:textId="77777777" w:rsidR="00CD158A" w:rsidRDefault="00B532DA" w:rsidP="00CD158A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odbor ochrany</w:t>
      </w:r>
      <w:r w:rsidR="0086003D"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práva</w:t>
      </w:r>
      <w:r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na súdnu a inú právnu ochranu a práva na ochranu životného prostredia a kultúrneho dedičstv</w:t>
      </w:r>
      <w:r w:rsid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a,</w:t>
      </w:r>
    </w:p>
    <w:p w14:paraId="744C77C2" w14:textId="39563711" w:rsidR="00B532DA" w:rsidRPr="00CD158A" w:rsidRDefault="00B532DA" w:rsidP="00CD158A">
      <w:pPr>
        <w:pStyle w:val="Odsekzoznamu"/>
        <w:numPr>
          <w:ilvl w:val="0"/>
          <w:numId w:val="5"/>
        </w:numPr>
        <w:spacing w:before="100" w:beforeAutospacing="1" w:after="100" w:afterAutospacing="1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odbor dohľadu nad obmedzovaním osobnej slobody.</w:t>
      </w:r>
      <w:r w:rsidR="006C7DF2" w:rsidRPr="00CD158A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</w:t>
      </w:r>
    </w:p>
    <w:p w14:paraId="349B4A6C" w14:textId="77777777" w:rsidR="001E214C" w:rsidRPr="00E71AC4" w:rsidRDefault="00B532DA" w:rsidP="0086003D">
      <w:pPr>
        <w:autoSpaceDE w:val="0"/>
        <w:autoSpaceDN w:val="0"/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Sekcia riadenia a </w:t>
      </w:r>
      <w:r w:rsidR="00BC7C6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</w:t>
      </w: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>správy zabezpečuje</w:t>
      </w:r>
      <w:r w:rsidR="00BC7C6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úlohy</w:t>
      </w: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administratívne</w:t>
      </w:r>
      <w:r w:rsidR="00BC7C6A"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ho, organizačného a koordinačného charakteru </w:t>
      </w:r>
      <w:r w:rsidR="00BC7C6A" w:rsidRPr="00E71AC4">
        <w:rPr>
          <w:rFonts w:ascii="Helvetica" w:hAnsi="Helvetica" w:cs="Helvetica"/>
          <w:sz w:val="24"/>
          <w:szCs w:val="24"/>
        </w:rPr>
        <w:t>súvisiace</w:t>
      </w:r>
      <w:r w:rsidRPr="00E71AC4">
        <w:rPr>
          <w:rFonts w:ascii="Helvetica" w:hAnsi="Helvetica" w:cs="Helvetica"/>
          <w:sz w:val="24"/>
          <w:szCs w:val="24"/>
        </w:rPr>
        <w:t xml:space="preserve"> s činnosťo</w:t>
      </w:r>
      <w:r w:rsidR="001E214C" w:rsidRPr="00E71AC4">
        <w:rPr>
          <w:rFonts w:ascii="Helvetica" w:hAnsi="Helvetica" w:cs="Helvetica"/>
          <w:sz w:val="24"/>
          <w:szCs w:val="24"/>
        </w:rPr>
        <w:t>u verejného ochrancu práv                                            a </w:t>
      </w:r>
      <w:r w:rsidRPr="00E71AC4">
        <w:rPr>
          <w:rFonts w:ascii="Helvetica" w:hAnsi="Helvetica" w:cs="Helvetica"/>
          <w:sz w:val="24"/>
          <w:szCs w:val="24"/>
        </w:rPr>
        <w:t>Kancelárie</w:t>
      </w:r>
      <w:r w:rsidR="001E214C" w:rsidRPr="00E71AC4">
        <w:rPr>
          <w:rFonts w:ascii="Helvetica" w:hAnsi="Helvetica" w:cs="Helvetica"/>
          <w:sz w:val="24"/>
          <w:szCs w:val="24"/>
        </w:rPr>
        <w:t xml:space="preserve"> verejného ochrancu práv</w:t>
      </w:r>
      <w:r w:rsidR="00BC7C6A" w:rsidRPr="00E71AC4">
        <w:rPr>
          <w:rFonts w:ascii="Helvetica" w:hAnsi="Helvetica" w:cs="Helvetica"/>
          <w:sz w:val="24"/>
          <w:szCs w:val="24"/>
        </w:rPr>
        <w:t>. Odbor</w:t>
      </w:r>
      <w:r w:rsidRPr="00E71AC4">
        <w:rPr>
          <w:rFonts w:ascii="Helvetica" w:hAnsi="Helvetica" w:cs="Helvetica"/>
          <w:sz w:val="24"/>
          <w:szCs w:val="24"/>
        </w:rPr>
        <w:t xml:space="preserve"> komunikácie a</w:t>
      </w:r>
      <w:r w:rsidR="00BC7C6A" w:rsidRPr="00E71AC4">
        <w:rPr>
          <w:rFonts w:ascii="Helvetica" w:hAnsi="Helvetica" w:cs="Helvetica"/>
          <w:sz w:val="24"/>
          <w:szCs w:val="24"/>
        </w:rPr>
        <w:t> </w:t>
      </w:r>
      <w:r w:rsidRPr="00E71AC4">
        <w:rPr>
          <w:rFonts w:ascii="Helvetica" w:hAnsi="Helvetica" w:cs="Helvetica"/>
          <w:sz w:val="24"/>
          <w:szCs w:val="24"/>
        </w:rPr>
        <w:t>protokolu</w:t>
      </w:r>
      <w:r w:rsidR="00BC7C6A" w:rsidRPr="00E71AC4">
        <w:rPr>
          <w:rFonts w:ascii="Helvetica" w:hAnsi="Helvetica" w:cs="Helvetica"/>
          <w:sz w:val="24"/>
          <w:szCs w:val="24"/>
        </w:rPr>
        <w:t xml:space="preserve"> zabezpečuje mediálnu prezentáciu </w:t>
      </w:r>
      <w:r w:rsidR="001E214C" w:rsidRPr="00E71AC4">
        <w:rPr>
          <w:rFonts w:ascii="Helvetica" w:hAnsi="Helvetica" w:cs="Helvetica"/>
          <w:sz w:val="24"/>
          <w:szCs w:val="24"/>
        </w:rPr>
        <w:t>verejného ochrancu práv a Kancelárie verejného ochrancu práv</w:t>
      </w:r>
      <w:r w:rsidR="00BC7C6A" w:rsidRPr="00E71AC4">
        <w:rPr>
          <w:rFonts w:ascii="Helvetica" w:hAnsi="Helvetica" w:cs="Helvetica"/>
          <w:sz w:val="24"/>
          <w:szCs w:val="24"/>
        </w:rPr>
        <w:t>, organizovanie stretnutí a </w:t>
      </w:r>
      <w:r w:rsidR="001E214C" w:rsidRPr="00E71AC4">
        <w:rPr>
          <w:rFonts w:ascii="Helvetica" w:hAnsi="Helvetica" w:cs="Helvetica"/>
          <w:sz w:val="24"/>
          <w:szCs w:val="24"/>
        </w:rPr>
        <w:t xml:space="preserve"> </w:t>
      </w:r>
      <w:r w:rsidR="00BC7C6A" w:rsidRPr="00E71AC4">
        <w:rPr>
          <w:rFonts w:ascii="Helvetica" w:hAnsi="Helvetica" w:cs="Helvetica"/>
          <w:sz w:val="24"/>
          <w:szCs w:val="24"/>
        </w:rPr>
        <w:t>návštev, ako aj spoluprácu</w:t>
      </w:r>
      <w:r w:rsidRPr="00E71AC4">
        <w:rPr>
          <w:rFonts w:ascii="Helvetica" w:hAnsi="Helvetica" w:cs="Helvetica"/>
          <w:sz w:val="24"/>
          <w:szCs w:val="24"/>
        </w:rPr>
        <w:t xml:space="preserve"> s </w:t>
      </w:r>
      <w:r w:rsidR="001E214C" w:rsidRPr="00E71AC4">
        <w:rPr>
          <w:rFonts w:ascii="Helvetica" w:hAnsi="Helvetica" w:cs="Helvetica"/>
          <w:sz w:val="24"/>
          <w:szCs w:val="24"/>
        </w:rPr>
        <w:t xml:space="preserve"> </w:t>
      </w:r>
      <w:r w:rsidRPr="00E71AC4">
        <w:rPr>
          <w:rFonts w:ascii="Helvetica" w:hAnsi="Helvetica" w:cs="Helvetica"/>
          <w:sz w:val="24"/>
          <w:szCs w:val="24"/>
        </w:rPr>
        <w:t xml:space="preserve">inými národnými </w:t>
      </w:r>
      <w:r w:rsidR="0086003D" w:rsidRPr="00E71AC4">
        <w:rPr>
          <w:rFonts w:ascii="Helvetica" w:hAnsi="Helvetica" w:cs="Helvetica"/>
          <w:sz w:val="24"/>
          <w:szCs w:val="24"/>
        </w:rPr>
        <w:t xml:space="preserve">                                              </w:t>
      </w:r>
      <w:r w:rsidRPr="00E71AC4">
        <w:rPr>
          <w:rFonts w:ascii="Helvetica" w:hAnsi="Helvetica" w:cs="Helvetica"/>
          <w:sz w:val="24"/>
          <w:szCs w:val="24"/>
        </w:rPr>
        <w:t>či medzinárodným</w:t>
      </w:r>
      <w:r w:rsidR="001E214C" w:rsidRPr="00E71AC4">
        <w:rPr>
          <w:rFonts w:ascii="Helvetica" w:hAnsi="Helvetica" w:cs="Helvetica"/>
          <w:sz w:val="24"/>
          <w:szCs w:val="24"/>
        </w:rPr>
        <w:t>i ľudsko-právnymi organizáciami.</w:t>
      </w:r>
    </w:p>
    <w:p w14:paraId="66EF3515" w14:textId="77777777" w:rsidR="00E71AC4" w:rsidRPr="00E71AC4" w:rsidRDefault="00E71AC4" w:rsidP="0086003D">
      <w:pPr>
        <w:autoSpaceDE w:val="0"/>
        <w:autoSpaceDN w:val="0"/>
        <w:jc w:val="both"/>
        <w:rPr>
          <w:rFonts w:ascii="Helvetica" w:hAnsi="Helvetica" w:cs="Helvetica"/>
          <w:sz w:val="24"/>
          <w:szCs w:val="24"/>
        </w:rPr>
      </w:pPr>
    </w:p>
    <w:p w14:paraId="49BF4A7A" w14:textId="50C1018F" w:rsidR="00E71AC4" w:rsidRPr="00E71AC4" w:rsidRDefault="00E71AC4" w:rsidP="0086003D">
      <w:pPr>
        <w:autoSpaceDE w:val="0"/>
        <w:autoSpaceDN w:val="0"/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Osobný úrad plní úlohy v oblasti realizácie pracovnoprávnych a štátnozamestnaneckých vzťahov, starostlivosti o zamestnancov, vzdelávania a tvorby sociálnej politiky</w:t>
      </w:r>
    </w:p>
    <w:p w14:paraId="4482D38C" w14:textId="6C74A613" w:rsidR="007254D8" w:rsidRPr="00E71AC4" w:rsidRDefault="006C7DF2" w:rsidP="0086003D">
      <w:pPr>
        <w:autoSpaceDE w:val="0"/>
        <w:autoSpaceDN w:val="0"/>
        <w:jc w:val="both"/>
        <w:rPr>
          <w:rStyle w:val="Vrazn"/>
          <w:rFonts w:ascii="Helvetica" w:hAnsi="Helvetica" w:cs="Helvetica"/>
          <w:b w:val="0"/>
          <w:bCs w:val="0"/>
          <w:sz w:val="24"/>
          <w:szCs w:val="24"/>
        </w:rPr>
      </w:pPr>
      <w:r w:rsidRPr="00E71AC4">
        <w:rPr>
          <w:rStyle w:val="Vrazn"/>
          <w:rFonts w:ascii="Helvetica" w:hAnsi="Helvetica" w:cs="Helvetica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14:paraId="69FA722E" w14:textId="77777777" w:rsidR="007254D8" w:rsidRPr="00E71AC4" w:rsidRDefault="000F58A5" w:rsidP="0086003D">
      <w:pPr>
        <w:pStyle w:val="Nadpis3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 xml:space="preserve">Cieľ a účel 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stáže</w:t>
      </w:r>
    </w:p>
    <w:p w14:paraId="47FB4420" w14:textId="77777777" w:rsidR="00AB26DB" w:rsidRPr="00E71AC4" w:rsidRDefault="00AB26DB" w:rsidP="008600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 xml:space="preserve">nadobúdanie, prehlbovanie a overovanie odborných vedomostí, </w:t>
      </w:r>
    </w:p>
    <w:p w14:paraId="0D714B4E" w14:textId="77777777" w:rsidR="007254D8" w:rsidRPr="00E71AC4" w:rsidRDefault="00AB26DB" w:rsidP="008600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získavanie praktických skúseností a zručností,</w:t>
      </w:r>
    </w:p>
    <w:p w14:paraId="4E62B458" w14:textId="77777777" w:rsidR="00AB26DB" w:rsidRPr="00E71AC4" w:rsidRDefault="0086003D" w:rsidP="008600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 xml:space="preserve">zvyšovanie všeobecného rozhľadu </w:t>
      </w:r>
      <w:r w:rsidR="00AB26DB" w:rsidRPr="00E71AC4">
        <w:rPr>
          <w:rFonts w:ascii="Helvetica" w:hAnsi="Helvetica" w:cs="Helvetica"/>
          <w:sz w:val="24"/>
          <w:szCs w:val="24"/>
        </w:rPr>
        <w:t>v</w:t>
      </w:r>
      <w:r w:rsidRPr="00E71AC4">
        <w:rPr>
          <w:rFonts w:ascii="Helvetica" w:hAnsi="Helvetica" w:cs="Helvetica"/>
          <w:sz w:val="24"/>
          <w:szCs w:val="24"/>
        </w:rPr>
        <w:t xml:space="preserve"> </w:t>
      </w:r>
      <w:r w:rsidR="00AB26DB" w:rsidRPr="00E71AC4">
        <w:rPr>
          <w:rFonts w:ascii="Helvetica" w:hAnsi="Helvetica" w:cs="Helvetica"/>
          <w:sz w:val="24"/>
          <w:szCs w:val="24"/>
        </w:rPr>
        <w:t>spoločenskom dianí v oblasti ochrany</w:t>
      </w:r>
      <w:r w:rsidR="000F58A5" w:rsidRPr="00E71AC4">
        <w:rPr>
          <w:rFonts w:ascii="Helvetica" w:hAnsi="Helvetica" w:cs="Helvetica"/>
          <w:sz w:val="24"/>
          <w:szCs w:val="24"/>
        </w:rPr>
        <w:t xml:space="preserve"> základných </w:t>
      </w:r>
      <w:r w:rsidR="00AB26DB" w:rsidRPr="00E71AC4">
        <w:rPr>
          <w:rFonts w:ascii="Helvetica" w:hAnsi="Helvetica" w:cs="Helvetica"/>
          <w:sz w:val="24"/>
          <w:szCs w:val="24"/>
        </w:rPr>
        <w:t>práv a slobôd a</w:t>
      </w:r>
      <w:r w:rsidR="000F58A5" w:rsidRPr="00E71AC4">
        <w:rPr>
          <w:rFonts w:ascii="Helvetica" w:hAnsi="Helvetica" w:cs="Helvetica"/>
          <w:sz w:val="24"/>
          <w:szCs w:val="24"/>
        </w:rPr>
        <w:t xml:space="preserve"> v </w:t>
      </w:r>
      <w:r w:rsidR="00AB26DB" w:rsidRPr="00E71AC4">
        <w:rPr>
          <w:rFonts w:ascii="Helvetica" w:hAnsi="Helvetica" w:cs="Helvetica"/>
          <w:sz w:val="24"/>
          <w:szCs w:val="24"/>
        </w:rPr>
        <w:t>pôsobnosti verejného ochrancu práv</w:t>
      </w:r>
      <w:r w:rsidR="000F58A5" w:rsidRPr="00E71AC4">
        <w:rPr>
          <w:rFonts w:ascii="Helvetica" w:hAnsi="Helvetica" w:cs="Helvetica"/>
          <w:sz w:val="24"/>
          <w:szCs w:val="24"/>
        </w:rPr>
        <w:t>,</w:t>
      </w:r>
    </w:p>
    <w:p w14:paraId="3BAD78F9" w14:textId="77777777" w:rsidR="008124DD" w:rsidRPr="00E71AC4" w:rsidRDefault="000F58A5" w:rsidP="008600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E71AC4">
        <w:rPr>
          <w:rFonts w:ascii="Helvetica" w:eastAsia="Times New Roman" w:hAnsi="Helvetica" w:cs="Helvetica"/>
          <w:sz w:val="24"/>
          <w:szCs w:val="24"/>
        </w:rPr>
        <w:t>mentoring</w:t>
      </w:r>
      <w:proofErr w:type="spellEnd"/>
      <w:r w:rsidRPr="00E71AC4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E206FE" w:rsidRPr="00E71AC4">
        <w:rPr>
          <w:rFonts w:ascii="Helvetica" w:eastAsia="Times New Roman" w:hAnsi="Helvetica" w:cs="Helvetica"/>
          <w:sz w:val="24"/>
          <w:szCs w:val="24"/>
        </w:rPr>
        <w:t>a podpora od skúseného odborníka - garanta stáže</w:t>
      </w:r>
      <w:r w:rsidRPr="00E71AC4">
        <w:rPr>
          <w:rFonts w:ascii="Helvetica" w:eastAsia="Times New Roman" w:hAnsi="Helvetica" w:cs="Helvetica"/>
          <w:sz w:val="24"/>
          <w:szCs w:val="24"/>
        </w:rPr>
        <w:t>.</w:t>
      </w:r>
    </w:p>
    <w:p w14:paraId="627E391C" w14:textId="77777777" w:rsidR="00945B4B" w:rsidRPr="00E71AC4" w:rsidRDefault="00945B4B" w:rsidP="0086003D">
      <w:pPr>
        <w:pStyle w:val="Nadpis3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Náplň stáže</w:t>
      </w:r>
    </w:p>
    <w:p w14:paraId="1F61C6DC" w14:textId="77777777" w:rsidR="00945B4B" w:rsidRPr="00E71AC4" w:rsidRDefault="00945B4B" w:rsidP="008600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systematizácia údajov v oblasti ochrany základných práv a slobôd,</w:t>
      </w:r>
    </w:p>
    <w:p w14:paraId="051697AE" w14:textId="77777777" w:rsidR="00945B4B" w:rsidRPr="00E71AC4" w:rsidRDefault="00945B4B" w:rsidP="0086003D">
      <w:pPr>
        <w:pStyle w:val="Odsekzoznamu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spracovávanie rešerší,</w:t>
      </w:r>
    </w:p>
    <w:p w14:paraId="4EC592B3" w14:textId="77777777" w:rsidR="00945B4B" w:rsidRPr="00E71AC4" w:rsidRDefault="00945B4B" w:rsidP="0086003D">
      <w:pPr>
        <w:pStyle w:val="Odsekzoznamu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participácia na príprave podkladov k vybavovaniu podnetov a podaní,</w:t>
      </w:r>
    </w:p>
    <w:p w14:paraId="0C99C87A" w14:textId="77777777" w:rsidR="00945B4B" w:rsidRPr="00E71AC4" w:rsidRDefault="00945B4B" w:rsidP="0086003D">
      <w:pPr>
        <w:pStyle w:val="Odsekzoznamu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participácia na príprave  právnych analýz v pôsobnosti verejného ochrancu práv,</w:t>
      </w:r>
    </w:p>
    <w:p w14:paraId="02ACB5EF" w14:textId="77777777" w:rsidR="00945B4B" w:rsidRPr="00E71AC4" w:rsidRDefault="00945B4B" w:rsidP="0086003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lustrácia judikatúry súdov na národnej aj nadnárodnej úrovni,</w:t>
      </w:r>
    </w:p>
    <w:p w14:paraId="36CC3B7C" w14:textId="77777777" w:rsidR="00945B4B" w:rsidRPr="00E71AC4" w:rsidRDefault="00945B4B" w:rsidP="0086003D">
      <w:pPr>
        <w:pStyle w:val="Odsekzoznamu"/>
        <w:numPr>
          <w:ilvl w:val="0"/>
          <w:numId w:val="1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možná účasť pri osobnom prijímaní podávateľov podaní a podnetov,</w:t>
      </w:r>
    </w:p>
    <w:p w14:paraId="5412DD96" w14:textId="4D42B44D" w:rsidR="00AB26DB" w:rsidRPr="00CD158A" w:rsidRDefault="00945B4B" w:rsidP="0086003D">
      <w:pPr>
        <w:pStyle w:val="Odsekzoznamu"/>
        <w:numPr>
          <w:ilvl w:val="0"/>
          <w:numId w:val="1"/>
        </w:numPr>
        <w:jc w:val="both"/>
        <w:rPr>
          <w:rFonts w:ascii="Helvetica" w:hAnsi="Helvetica" w:cs="Helvetica"/>
          <w:color w:val="8A0000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participácia na príprave odborných podujatí a aktivít Kancelárie verejného ochrancu práv</w:t>
      </w:r>
      <w:r w:rsidR="00CD158A">
        <w:rPr>
          <w:rFonts w:ascii="Helvetica" w:hAnsi="Helvetica" w:cs="Helvetica"/>
          <w:sz w:val="24"/>
          <w:szCs w:val="24"/>
        </w:rPr>
        <w:t>,</w:t>
      </w:r>
    </w:p>
    <w:p w14:paraId="446D5E33" w14:textId="70E06536" w:rsidR="00CD158A" w:rsidRPr="00E71AC4" w:rsidRDefault="00CD158A" w:rsidP="0086003D">
      <w:pPr>
        <w:pStyle w:val="Odsekzoznamu"/>
        <w:numPr>
          <w:ilvl w:val="0"/>
          <w:numId w:val="1"/>
        </w:numPr>
        <w:jc w:val="both"/>
        <w:rPr>
          <w:rFonts w:ascii="Helvetica" w:hAnsi="Helvetica" w:cs="Helvetica"/>
          <w:color w:val="8A0000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podieľanie sa na bežnej agende organizačného útvaru, v ktorom stáž prebieha.</w:t>
      </w:r>
    </w:p>
    <w:p w14:paraId="72CBB6A7" w14:textId="77777777" w:rsidR="008124DD" w:rsidRPr="00E71AC4" w:rsidRDefault="008124DD" w:rsidP="0086003D">
      <w:pPr>
        <w:pStyle w:val="Odsekzoznamu"/>
        <w:jc w:val="both"/>
        <w:rPr>
          <w:rFonts w:ascii="Helvetica" w:hAnsi="Helvetica" w:cs="Helvetica"/>
          <w:color w:val="8A0000"/>
          <w:sz w:val="24"/>
          <w:szCs w:val="24"/>
        </w:rPr>
      </w:pPr>
    </w:p>
    <w:p w14:paraId="0C2B2BD8" w14:textId="77777777" w:rsidR="007254D8" w:rsidRPr="00E71AC4" w:rsidRDefault="007254D8" w:rsidP="0086003D">
      <w:pPr>
        <w:pStyle w:val="Nadpis3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lastRenderedPageBreak/>
        <w:t>P</w:t>
      </w:r>
      <w:r w:rsidR="00513792" w:rsidRPr="00E71AC4">
        <w:rPr>
          <w:rFonts w:ascii="Helvetica" w:eastAsia="Times New Roman" w:hAnsi="Helvetica" w:cs="Helvetica"/>
          <w:sz w:val="24"/>
          <w:szCs w:val="24"/>
        </w:rPr>
        <w:t>odmienky stáže</w:t>
      </w:r>
    </w:p>
    <w:p w14:paraId="6F3DA4A7" w14:textId="77777777" w:rsidR="007254D8" w:rsidRPr="00E71AC4" w:rsidRDefault="000F58A5" w:rsidP="008600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štúdium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 xml:space="preserve"> na vysokej škole (</w:t>
      </w:r>
      <w:r w:rsidR="00965BF2" w:rsidRPr="00E71AC4">
        <w:rPr>
          <w:rFonts w:ascii="Helvetica" w:eastAsia="Times New Roman" w:hAnsi="Helvetica" w:cs="Helvetica"/>
          <w:sz w:val="24"/>
          <w:szCs w:val="24"/>
        </w:rPr>
        <w:t xml:space="preserve">pri stáži v sekcii ochrany základných práv a slobôd </w:t>
      </w:r>
      <w:r w:rsidR="00965BF2" w:rsidRPr="00E71AC4">
        <w:rPr>
          <w:rFonts w:ascii="Helvetica" w:hAnsi="Helvetica" w:cs="Helvetica"/>
          <w:sz w:val="24"/>
          <w:szCs w:val="24"/>
        </w:rPr>
        <w:t>uprednostňujeme spravidla študentov vyšších ročn</w:t>
      </w:r>
      <w:r w:rsidR="0086003D" w:rsidRPr="00E71AC4">
        <w:rPr>
          <w:rFonts w:ascii="Helvetica" w:hAnsi="Helvetica" w:cs="Helvetica"/>
          <w:sz w:val="24"/>
          <w:szCs w:val="24"/>
        </w:rPr>
        <w:t>íkov právnických fakúlt, pretože</w:t>
      </w:r>
      <w:r w:rsidR="00965BF2" w:rsidRPr="00E71AC4">
        <w:rPr>
          <w:rFonts w:ascii="Helvetica" w:hAnsi="Helvetica" w:cs="Helvetica"/>
          <w:sz w:val="24"/>
          <w:szCs w:val="24"/>
        </w:rPr>
        <w:t xml:space="preserve"> predpokladom reálneho výkonu činností súvisiacich s pôsobnosťou verejného ochrancu práv je vyššia miera znalosti právnych predpisov Slovenskej republiky</w:t>
      </w:r>
      <w:r w:rsidR="00513792" w:rsidRPr="00E71AC4">
        <w:rPr>
          <w:rFonts w:ascii="Helvetica" w:hAnsi="Helvetica" w:cs="Helvetica"/>
          <w:sz w:val="24"/>
          <w:szCs w:val="24"/>
        </w:rPr>
        <w:t>)</w:t>
      </w:r>
      <w:r w:rsidR="00965BF2" w:rsidRPr="00E71AC4">
        <w:rPr>
          <w:rFonts w:ascii="Helvetica" w:hAnsi="Helvetica" w:cs="Helvetica"/>
          <w:sz w:val="24"/>
          <w:szCs w:val="24"/>
        </w:rPr>
        <w:t>,</w:t>
      </w:r>
    </w:p>
    <w:p w14:paraId="2AE29ACC" w14:textId="77777777" w:rsidR="007254D8" w:rsidRPr="00E71AC4" w:rsidRDefault="000F58A5" w:rsidP="008600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z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odpovedný prístup a ochota učiť sa</w:t>
      </w:r>
      <w:r w:rsidR="00800042" w:rsidRPr="00E71AC4">
        <w:rPr>
          <w:rFonts w:ascii="Helvetica" w:eastAsia="Times New Roman" w:hAnsi="Helvetica" w:cs="Helvetica"/>
          <w:sz w:val="24"/>
          <w:szCs w:val="24"/>
        </w:rPr>
        <w:t>,</w:t>
      </w:r>
    </w:p>
    <w:p w14:paraId="52594EF6" w14:textId="77777777" w:rsidR="00513792" w:rsidRPr="00E71AC4" w:rsidRDefault="00513792" w:rsidP="0086003D">
      <w:pPr>
        <w:pStyle w:val="Odsekzoznamu"/>
        <w:numPr>
          <w:ilvl w:val="0"/>
          <w:numId w:val="2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znalosť práce s PC (MS Office, Inter</w:t>
      </w:r>
      <w:r w:rsidR="0086003D" w:rsidRPr="00E71AC4">
        <w:rPr>
          <w:rFonts w:ascii="Helvetica" w:hAnsi="Helvetica" w:cs="Helvetica"/>
          <w:sz w:val="24"/>
          <w:szCs w:val="24"/>
        </w:rPr>
        <w:t>net Explorer, ASPI, základy AI),</w:t>
      </w:r>
    </w:p>
    <w:p w14:paraId="47371ED0" w14:textId="77777777" w:rsidR="0054455B" w:rsidRPr="00E71AC4" w:rsidRDefault="00800042" w:rsidP="008600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žiadosť o prijatie na stáž, štruktúrovaný životopis, motivačný list a potvrdenie o</w:t>
      </w:r>
      <w:r w:rsidR="00BD75E2" w:rsidRPr="00E71AC4">
        <w:rPr>
          <w:rFonts w:ascii="Helvetica" w:eastAsia="Times New Roman" w:hAnsi="Helvetica" w:cs="Helvetica"/>
          <w:sz w:val="24"/>
          <w:szCs w:val="24"/>
        </w:rPr>
        <w:t> </w:t>
      </w:r>
      <w:r w:rsidR="00513792" w:rsidRPr="00E71AC4">
        <w:rPr>
          <w:rFonts w:ascii="Helvetica" w:eastAsia="Times New Roman" w:hAnsi="Helvetica" w:cs="Helvetica"/>
          <w:sz w:val="24"/>
          <w:szCs w:val="24"/>
        </w:rPr>
        <w:t>štúdiu</w:t>
      </w:r>
      <w:r w:rsidR="00BD75E2" w:rsidRPr="00E71AC4">
        <w:rPr>
          <w:rFonts w:ascii="Helvetica" w:eastAsia="Times New Roman" w:hAnsi="Helvetica" w:cs="Helvetica"/>
          <w:sz w:val="24"/>
          <w:szCs w:val="24"/>
        </w:rPr>
        <w:t xml:space="preserve"> na vysokej škole</w:t>
      </w:r>
      <w:r w:rsidR="00513792" w:rsidRPr="00E71AC4">
        <w:rPr>
          <w:rFonts w:ascii="Helvetica" w:eastAsia="Times New Roman" w:hAnsi="Helvetica" w:cs="Helvetica"/>
          <w:sz w:val="24"/>
          <w:szCs w:val="24"/>
        </w:rPr>
        <w:t>,</w:t>
      </w:r>
    </w:p>
    <w:p w14:paraId="28A5FD89" w14:textId="77777777" w:rsidR="00513792" w:rsidRPr="00E71AC4" w:rsidRDefault="00513792" w:rsidP="0086003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uzatvorenie Zmluvy o zabezpečení a vykonaní odbornej stáže.</w:t>
      </w:r>
    </w:p>
    <w:p w14:paraId="224E854A" w14:textId="77777777" w:rsidR="007254D8" w:rsidRPr="00E71AC4" w:rsidRDefault="007254D8" w:rsidP="0086003D">
      <w:pPr>
        <w:pStyle w:val="Nadpis3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Trvanie stáže</w:t>
      </w:r>
      <w:r w:rsidR="00800042" w:rsidRPr="00E71AC4">
        <w:rPr>
          <w:rFonts w:ascii="Helvetica" w:eastAsia="Times New Roman" w:hAnsi="Helvetica" w:cs="Helvetica"/>
          <w:sz w:val="24"/>
          <w:szCs w:val="24"/>
        </w:rPr>
        <w:t xml:space="preserve"> a miesto výkonu stáže</w:t>
      </w:r>
    </w:p>
    <w:p w14:paraId="395C1DAF" w14:textId="77777777" w:rsidR="00513792" w:rsidRPr="00E71AC4" w:rsidRDefault="00513792" w:rsidP="0086003D">
      <w:pPr>
        <w:pStyle w:val="Odsekzoznamu"/>
        <w:numPr>
          <w:ilvl w:val="0"/>
          <w:numId w:val="3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 xml:space="preserve">3 mesiace s možnosťou predĺženia, </w:t>
      </w:r>
    </w:p>
    <w:p w14:paraId="72F63F03" w14:textId="77777777" w:rsidR="007254D8" w:rsidRPr="00E71AC4" w:rsidRDefault="00E206FE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č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 xml:space="preserve">asová náročnosť: </w:t>
      </w:r>
      <w:r w:rsidRPr="00E71AC4">
        <w:rPr>
          <w:rFonts w:ascii="Helvetica" w:eastAsia="Times New Roman" w:hAnsi="Helvetica" w:cs="Helvetica"/>
          <w:sz w:val="24"/>
          <w:szCs w:val="24"/>
        </w:rPr>
        <w:t xml:space="preserve">cca 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15 hodín týždenne</w:t>
      </w:r>
      <w:r w:rsidR="00965BF2" w:rsidRPr="00E71AC4">
        <w:rPr>
          <w:rFonts w:ascii="Helvetica" w:eastAsia="Times New Roman" w:hAnsi="Helvetica" w:cs="Helvetica"/>
          <w:sz w:val="24"/>
          <w:szCs w:val="24"/>
        </w:rPr>
        <w:t>, konkrétny harmonogram po dohode s garantom stáže,</w:t>
      </w:r>
    </w:p>
    <w:p w14:paraId="6BDC571D" w14:textId="77777777" w:rsidR="007254D8" w:rsidRPr="00E71AC4" w:rsidRDefault="00965BF2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m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 xml:space="preserve">iesto výkonu stáže: Kancelária verejného ochrancu práv, </w:t>
      </w:r>
      <w:proofErr w:type="spellStart"/>
      <w:r w:rsidR="007254D8" w:rsidRPr="00E71AC4">
        <w:rPr>
          <w:rFonts w:ascii="Helvetica" w:eastAsia="Times New Roman" w:hAnsi="Helvetica" w:cs="Helvetica"/>
          <w:sz w:val="24"/>
          <w:szCs w:val="24"/>
        </w:rPr>
        <w:t>Grösslingová</w:t>
      </w:r>
      <w:proofErr w:type="spellEnd"/>
      <w:r w:rsidR="007254D8" w:rsidRPr="00E71AC4">
        <w:rPr>
          <w:rFonts w:ascii="Helvetica" w:eastAsia="Times New Roman" w:hAnsi="Helvetica" w:cs="Helvetica"/>
          <w:sz w:val="24"/>
          <w:szCs w:val="24"/>
        </w:rPr>
        <w:t xml:space="preserve"> 35, </w:t>
      </w:r>
      <w:r w:rsidR="0086003D" w:rsidRPr="00E71AC4">
        <w:rPr>
          <w:rFonts w:ascii="Helvetica" w:eastAsia="Times New Roman" w:hAnsi="Helvetica" w:cs="Helvetica"/>
          <w:sz w:val="24"/>
          <w:szCs w:val="24"/>
        </w:rPr>
        <w:t xml:space="preserve"> 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811 09  Bratislava</w:t>
      </w:r>
      <w:r w:rsidRPr="00E71AC4">
        <w:rPr>
          <w:rFonts w:ascii="Helvetica" w:eastAsia="Times New Roman" w:hAnsi="Helvetica" w:cs="Helvetica"/>
          <w:sz w:val="24"/>
          <w:szCs w:val="24"/>
        </w:rPr>
        <w:t xml:space="preserve">, v prípade potreby a po dohode s garantom </w:t>
      </w:r>
      <w:r w:rsidR="0054455B" w:rsidRPr="00E71AC4">
        <w:rPr>
          <w:rFonts w:ascii="Helvetica" w:eastAsia="Times New Roman" w:hAnsi="Helvetica" w:cs="Helvetica"/>
          <w:sz w:val="24"/>
          <w:szCs w:val="24"/>
        </w:rPr>
        <w:t xml:space="preserve">stáže </w:t>
      </w:r>
      <w:r w:rsidRPr="00E71AC4">
        <w:rPr>
          <w:rFonts w:ascii="Helvetica" w:eastAsia="Times New Roman" w:hAnsi="Helvetica" w:cs="Helvetica"/>
          <w:sz w:val="24"/>
          <w:szCs w:val="24"/>
        </w:rPr>
        <w:t>aj na inom dohodnutom mieste</w:t>
      </w:r>
      <w:r w:rsidR="0054455B" w:rsidRPr="00E71AC4">
        <w:rPr>
          <w:rFonts w:ascii="Helvetica" w:eastAsia="Times New Roman" w:hAnsi="Helvetica" w:cs="Helvetica"/>
          <w:sz w:val="24"/>
          <w:szCs w:val="24"/>
        </w:rPr>
        <w:t>, prípadne online.</w:t>
      </w:r>
    </w:p>
    <w:p w14:paraId="478AF960" w14:textId="77777777" w:rsidR="007254D8" w:rsidRPr="00E71AC4" w:rsidRDefault="00513792" w:rsidP="0086003D">
      <w:pPr>
        <w:pStyle w:val="Nadpis3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Ako sa prihlásiť</w:t>
      </w:r>
    </w:p>
    <w:p w14:paraId="398DA906" w14:textId="02B851C8" w:rsidR="007254D8" w:rsidRPr="004A3B40" w:rsidRDefault="00513792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4A3B40">
        <w:rPr>
          <w:rFonts w:ascii="Helvetica" w:eastAsia="Times New Roman" w:hAnsi="Helvetica" w:cs="Helvetica"/>
          <w:sz w:val="24"/>
          <w:szCs w:val="24"/>
        </w:rPr>
        <w:t>o</w:t>
      </w:r>
      <w:r w:rsidR="007254D8" w:rsidRPr="004A3B40">
        <w:rPr>
          <w:rFonts w:ascii="Helvetica" w:eastAsia="Times New Roman" w:hAnsi="Helvetica" w:cs="Helvetica"/>
          <w:sz w:val="24"/>
          <w:szCs w:val="24"/>
        </w:rPr>
        <w:t xml:space="preserve"> účasť na stáži je možné požiadať zaslaním kompletnej žiadosti e-mailom </w:t>
      </w:r>
      <w:r w:rsidR="004A3B40">
        <w:rPr>
          <w:rFonts w:ascii="Helvetica" w:eastAsia="Times New Roman" w:hAnsi="Helvetica" w:cs="Helvetica"/>
          <w:sz w:val="24"/>
          <w:szCs w:val="24"/>
        </w:rPr>
        <w:t>prodekanke pre vzdelávanie na adresu:</w:t>
      </w:r>
      <w:r w:rsidR="004A3B40" w:rsidRPr="004A3B40">
        <w:rPr>
          <w:rFonts w:ascii="Helvetica" w:eastAsia="Times New Roman" w:hAnsi="Helvetica" w:cs="Helvetica"/>
          <w:sz w:val="24"/>
          <w:szCs w:val="24"/>
        </w:rPr>
        <w:t xml:space="preserve"> inge.lanczova@gmail.com</w:t>
      </w:r>
    </w:p>
    <w:p w14:paraId="0A9A1A28" w14:textId="77777777" w:rsidR="007254D8" w:rsidRPr="00E71AC4" w:rsidRDefault="00BD75E2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>k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ompletná žiadosť obsahuje:</w:t>
      </w:r>
      <w:r w:rsidR="00513792" w:rsidRPr="00E71AC4">
        <w:rPr>
          <w:rFonts w:ascii="Helvetica" w:eastAsia="Times New Roman" w:hAnsi="Helvetica" w:cs="Helvetica"/>
          <w:sz w:val="24"/>
          <w:szCs w:val="24"/>
        </w:rPr>
        <w:t xml:space="preserve"> ž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iadosť o prijatie na stáž</w:t>
      </w:r>
      <w:r w:rsidR="00513792" w:rsidRPr="00E71AC4">
        <w:rPr>
          <w:rFonts w:ascii="Helvetica" w:eastAsia="Times New Roman" w:hAnsi="Helvetica" w:cs="Helvetica"/>
          <w:sz w:val="24"/>
          <w:szCs w:val="24"/>
        </w:rPr>
        <w:t xml:space="preserve">, 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 </w:t>
      </w:r>
      <w:r w:rsidR="00513792" w:rsidRPr="00E71AC4">
        <w:rPr>
          <w:rFonts w:ascii="Helvetica" w:eastAsia="Times New Roman" w:hAnsi="Helvetica" w:cs="Helvetica"/>
          <w:sz w:val="24"/>
          <w:szCs w:val="24"/>
        </w:rPr>
        <w:t>š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truktúrovaný životopis</w:t>
      </w:r>
      <w:r w:rsidR="0086003D" w:rsidRPr="00E71AC4">
        <w:rPr>
          <w:rFonts w:ascii="Helvetica" w:eastAsia="Times New Roman" w:hAnsi="Helvetica" w:cs="Helvetica"/>
          <w:sz w:val="24"/>
          <w:szCs w:val="24"/>
        </w:rPr>
        <w:t xml:space="preserve"> </w:t>
      </w:r>
      <w:r w:rsidRPr="00E71AC4">
        <w:rPr>
          <w:rFonts w:ascii="Helvetica" w:eastAsia="Times New Roman" w:hAnsi="Helvetica" w:cs="Helvetica"/>
          <w:sz w:val="24"/>
          <w:szCs w:val="24"/>
        </w:rPr>
        <w:t>motivačný list, p</w:t>
      </w:r>
      <w:r w:rsidR="007254D8" w:rsidRPr="00E71AC4">
        <w:rPr>
          <w:rFonts w:ascii="Helvetica" w:eastAsia="Times New Roman" w:hAnsi="Helvetica" w:cs="Helvetica"/>
          <w:sz w:val="24"/>
          <w:szCs w:val="24"/>
        </w:rPr>
        <w:t>otvrdenie o štú</w:t>
      </w:r>
      <w:r w:rsidRPr="00E71AC4">
        <w:rPr>
          <w:rFonts w:ascii="Helvetica" w:eastAsia="Times New Roman" w:hAnsi="Helvetica" w:cs="Helvetica"/>
          <w:sz w:val="24"/>
          <w:szCs w:val="24"/>
        </w:rPr>
        <w:t>diu na vysokej škole</w:t>
      </w:r>
      <w:r w:rsidR="008124DD" w:rsidRPr="00E71AC4">
        <w:rPr>
          <w:rFonts w:ascii="Helvetica" w:eastAsia="Times New Roman" w:hAnsi="Helvetica" w:cs="Helvetica"/>
          <w:sz w:val="24"/>
          <w:szCs w:val="24"/>
        </w:rPr>
        <w:t>.</w:t>
      </w:r>
    </w:p>
    <w:p w14:paraId="380954A7" w14:textId="77777777" w:rsidR="00BD75E2" w:rsidRPr="00E71AC4" w:rsidRDefault="007254D8" w:rsidP="0086003D">
      <w:pPr>
        <w:spacing w:before="100" w:beforeAutospacing="1" w:after="100" w:afterAutospacing="1"/>
        <w:jc w:val="both"/>
        <w:rPr>
          <w:rFonts w:ascii="Helvetica" w:hAnsi="Helvetica" w:cs="Helvetica"/>
          <w:b/>
          <w:sz w:val="24"/>
          <w:szCs w:val="24"/>
        </w:rPr>
      </w:pPr>
      <w:r w:rsidRPr="00E71AC4">
        <w:rPr>
          <w:rFonts w:ascii="Helvetica" w:hAnsi="Helvetica" w:cs="Helvetica"/>
          <w:b/>
          <w:sz w:val="24"/>
          <w:szCs w:val="24"/>
        </w:rPr>
        <w:t xml:space="preserve">Výber </w:t>
      </w:r>
      <w:r w:rsidR="00BD75E2" w:rsidRPr="00E71AC4">
        <w:rPr>
          <w:rFonts w:ascii="Helvetica" w:hAnsi="Helvetica" w:cs="Helvetica"/>
          <w:b/>
          <w:sz w:val="24"/>
          <w:szCs w:val="24"/>
        </w:rPr>
        <w:t>stážistov</w:t>
      </w:r>
    </w:p>
    <w:p w14:paraId="59016F4C" w14:textId="77777777" w:rsidR="008124DD" w:rsidRPr="00E71AC4" w:rsidRDefault="0086003D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eastAsia="Times New Roman" w:hAnsi="Helvetica" w:cs="Helvetica"/>
          <w:sz w:val="24"/>
          <w:szCs w:val="24"/>
        </w:rPr>
        <w:t xml:space="preserve">prvotný </w:t>
      </w:r>
      <w:r w:rsidR="00BD75E2" w:rsidRPr="00E71AC4">
        <w:rPr>
          <w:rFonts w:ascii="Helvetica" w:eastAsia="Times New Roman" w:hAnsi="Helvetica" w:cs="Helvetica"/>
          <w:sz w:val="24"/>
          <w:szCs w:val="24"/>
        </w:rPr>
        <w:t>výber</w:t>
      </w:r>
      <w:r w:rsidR="007254D8" w:rsidRPr="00E71AC4">
        <w:rPr>
          <w:rFonts w:ascii="Helvetica" w:hAnsi="Helvetica" w:cs="Helvetica"/>
          <w:sz w:val="24"/>
          <w:szCs w:val="24"/>
        </w:rPr>
        <w:t xml:space="preserve"> uchádzačov prebehne na základe </w:t>
      </w:r>
      <w:r w:rsidR="00BD75E2" w:rsidRPr="00E71AC4">
        <w:rPr>
          <w:rFonts w:ascii="Helvetica" w:hAnsi="Helvetica" w:cs="Helvetica"/>
          <w:sz w:val="24"/>
          <w:szCs w:val="24"/>
        </w:rPr>
        <w:t xml:space="preserve">posúdenia </w:t>
      </w:r>
      <w:r w:rsidR="007254D8" w:rsidRPr="00E71AC4">
        <w:rPr>
          <w:rFonts w:ascii="Helvetica" w:hAnsi="Helvetica" w:cs="Helvetica"/>
          <w:sz w:val="24"/>
          <w:szCs w:val="24"/>
        </w:rPr>
        <w:t>zaslaných podkladov</w:t>
      </w:r>
      <w:r w:rsidR="008124DD" w:rsidRPr="00E71AC4">
        <w:rPr>
          <w:rFonts w:ascii="Helvetica" w:hAnsi="Helvetica" w:cs="Helvetica"/>
          <w:sz w:val="24"/>
          <w:szCs w:val="24"/>
        </w:rPr>
        <w:t>,</w:t>
      </w:r>
    </w:p>
    <w:p w14:paraId="27178E47" w14:textId="77777777" w:rsidR="008124DD" w:rsidRPr="00E71AC4" w:rsidRDefault="008124DD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následne budú vybraní uchádzači pozvaní na osobné stretnutie,</w:t>
      </w:r>
    </w:p>
    <w:p w14:paraId="4DBA0133" w14:textId="77777777" w:rsidR="007254D8" w:rsidRPr="00E71AC4" w:rsidRDefault="008124DD" w:rsidP="0086003D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po vyhodnotení Kancelária verejného ochrancu práv ponúkne vybraným uchádzačom stáž, za podmienok uvedených v Zmluve o zabezpečení a vykonaní odbornej stáže</w:t>
      </w:r>
      <w:r w:rsidR="007254D8" w:rsidRPr="00E71AC4">
        <w:rPr>
          <w:rFonts w:ascii="Helvetica" w:hAnsi="Helvetica" w:cs="Helvetica"/>
          <w:sz w:val="24"/>
          <w:szCs w:val="24"/>
        </w:rPr>
        <w:t>.</w:t>
      </w:r>
    </w:p>
    <w:p w14:paraId="15A0CFF8" w14:textId="77777777" w:rsidR="008124DD" w:rsidRPr="00E71AC4" w:rsidRDefault="008124DD" w:rsidP="0086003D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b/>
          <w:sz w:val="24"/>
          <w:szCs w:val="24"/>
        </w:rPr>
      </w:pPr>
      <w:r w:rsidRPr="00E71AC4">
        <w:rPr>
          <w:rFonts w:ascii="Helvetica" w:eastAsia="Times New Roman" w:hAnsi="Helvetica" w:cs="Helvetica"/>
          <w:b/>
          <w:sz w:val="24"/>
          <w:szCs w:val="24"/>
        </w:rPr>
        <w:t>Potvrdenie o absolvovaní stáže</w:t>
      </w:r>
    </w:p>
    <w:p w14:paraId="55571BF5" w14:textId="19FBBE51" w:rsidR="008124DD" w:rsidRPr="00E71AC4" w:rsidRDefault="008124DD" w:rsidP="0086003D">
      <w:pPr>
        <w:pStyle w:val="Odsekzoznamu"/>
        <w:numPr>
          <w:ilvl w:val="0"/>
          <w:numId w:val="3"/>
        </w:numPr>
        <w:jc w:val="both"/>
        <w:rPr>
          <w:rFonts w:ascii="Helvetica" w:hAnsi="Helvetica" w:cs="Helvetica"/>
          <w:sz w:val="24"/>
          <w:szCs w:val="24"/>
        </w:rPr>
      </w:pPr>
      <w:r w:rsidRPr="00E71AC4">
        <w:rPr>
          <w:rFonts w:ascii="Helvetica" w:hAnsi="Helvetica" w:cs="Helvetica"/>
          <w:sz w:val="24"/>
          <w:szCs w:val="24"/>
        </w:rPr>
        <w:t>po riadnom skončení stáže vydá Kancelária verejného ochrancu práv stážistovi potvrdenie o stáži, obsahom ktorého bude dĺžka trvania stáže, druh pracovných činností</w:t>
      </w:r>
      <w:r w:rsidR="00CD158A">
        <w:rPr>
          <w:rFonts w:ascii="Helvetica" w:hAnsi="Helvetica" w:cs="Helvetica"/>
          <w:sz w:val="24"/>
          <w:szCs w:val="24"/>
        </w:rPr>
        <w:t xml:space="preserve">, </w:t>
      </w:r>
      <w:r w:rsidRPr="00E71AC4">
        <w:rPr>
          <w:rFonts w:ascii="Helvetica" w:hAnsi="Helvetica" w:cs="Helvetica"/>
          <w:sz w:val="24"/>
          <w:szCs w:val="24"/>
        </w:rPr>
        <w:t>zameranie stáže</w:t>
      </w:r>
      <w:r w:rsidR="00CD158A">
        <w:rPr>
          <w:rFonts w:ascii="Helvetica" w:hAnsi="Helvetica" w:cs="Helvetica"/>
          <w:sz w:val="24"/>
          <w:szCs w:val="24"/>
        </w:rPr>
        <w:t xml:space="preserve"> a hodnotenia stáže garantom stáže.</w:t>
      </w:r>
      <w:r w:rsidRPr="00E71AC4">
        <w:rPr>
          <w:rFonts w:ascii="Helvetica" w:hAnsi="Helvetica" w:cs="Helvetica"/>
          <w:sz w:val="24"/>
          <w:szCs w:val="24"/>
        </w:rPr>
        <w:t xml:space="preserve">  </w:t>
      </w:r>
    </w:p>
    <w:p w14:paraId="09D86F0F" w14:textId="77777777" w:rsidR="008124DD" w:rsidRDefault="008124DD" w:rsidP="008C0D0C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  <w:r w:rsidRPr="004A3B40">
        <w:rPr>
          <w:rFonts w:ascii="Helvetica" w:eastAsia="Times New Roman" w:hAnsi="Helvetica" w:cs="Helvetica"/>
          <w:sz w:val="24"/>
          <w:szCs w:val="24"/>
        </w:rPr>
        <w:t>možnosť uznania stáže ako povinnej praxe a potvrdenie predloženého dokumentu.</w:t>
      </w:r>
    </w:p>
    <w:p w14:paraId="65829804" w14:textId="77777777" w:rsidR="004A3B40" w:rsidRDefault="004A3B40" w:rsidP="004A3B40">
      <w:pPr>
        <w:pStyle w:val="Odsekzoznamu"/>
        <w:spacing w:before="100" w:beforeAutospacing="1" w:after="100" w:afterAutospacing="1"/>
        <w:jc w:val="both"/>
        <w:rPr>
          <w:rFonts w:ascii="Helvetica" w:eastAsia="Times New Roman" w:hAnsi="Helvetica" w:cs="Helvetica"/>
          <w:sz w:val="24"/>
          <w:szCs w:val="24"/>
        </w:rPr>
      </w:pPr>
    </w:p>
    <w:p w14:paraId="687C28F0" w14:textId="2DF60FB8" w:rsidR="004A3B40" w:rsidRPr="004A3B40" w:rsidRDefault="004A3B40" w:rsidP="004A3B40">
      <w:pPr>
        <w:spacing w:before="100" w:beforeAutospacing="1" w:after="100" w:afterAutospacing="1"/>
        <w:jc w:val="both"/>
        <w:rPr>
          <w:rFonts w:ascii="Helvetica" w:eastAsia="Times New Roman" w:hAnsi="Helvetica" w:cs="Helvetica"/>
          <w:b/>
          <w:bCs/>
          <w:sz w:val="24"/>
          <w:szCs w:val="24"/>
        </w:rPr>
      </w:pPr>
      <w:r w:rsidRPr="004A3B40">
        <w:rPr>
          <w:rFonts w:ascii="Helvetica" w:eastAsia="Times New Roman" w:hAnsi="Helvetica" w:cs="Helvetica"/>
          <w:b/>
          <w:bCs/>
          <w:sz w:val="24"/>
          <w:szCs w:val="24"/>
        </w:rPr>
        <w:t>Za úspešné absolvovanie stáže sú študentovi priznané dva kredity.</w:t>
      </w:r>
    </w:p>
    <w:sectPr w:rsidR="004A3B40" w:rsidRPr="004A3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9471F"/>
    <w:multiLevelType w:val="multilevel"/>
    <w:tmpl w:val="5D2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F1815"/>
    <w:multiLevelType w:val="multilevel"/>
    <w:tmpl w:val="18D4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335EB"/>
    <w:multiLevelType w:val="multilevel"/>
    <w:tmpl w:val="799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86F91"/>
    <w:multiLevelType w:val="hybridMultilevel"/>
    <w:tmpl w:val="C5B0915A"/>
    <w:lvl w:ilvl="0" w:tplc="8F38CB8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4175C"/>
    <w:multiLevelType w:val="multilevel"/>
    <w:tmpl w:val="D344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343493">
    <w:abstractNumId w:val="4"/>
  </w:num>
  <w:num w:numId="2" w16cid:durableId="1894466547">
    <w:abstractNumId w:val="0"/>
  </w:num>
  <w:num w:numId="3" w16cid:durableId="1934044677">
    <w:abstractNumId w:val="1"/>
  </w:num>
  <w:num w:numId="4" w16cid:durableId="442765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4067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4D8"/>
    <w:rsid w:val="0009681F"/>
    <w:rsid w:val="000F58A5"/>
    <w:rsid w:val="001E214C"/>
    <w:rsid w:val="0043799E"/>
    <w:rsid w:val="004A3B40"/>
    <w:rsid w:val="00513792"/>
    <w:rsid w:val="0054455B"/>
    <w:rsid w:val="0068274E"/>
    <w:rsid w:val="006C7DF2"/>
    <w:rsid w:val="007254D8"/>
    <w:rsid w:val="007E38D6"/>
    <w:rsid w:val="00800042"/>
    <w:rsid w:val="008124DD"/>
    <w:rsid w:val="0086003D"/>
    <w:rsid w:val="00945B4B"/>
    <w:rsid w:val="00965BF2"/>
    <w:rsid w:val="00AB26DB"/>
    <w:rsid w:val="00B532DA"/>
    <w:rsid w:val="00BC7C6A"/>
    <w:rsid w:val="00BD75E2"/>
    <w:rsid w:val="00CD158A"/>
    <w:rsid w:val="00D17B7C"/>
    <w:rsid w:val="00DA3D57"/>
    <w:rsid w:val="00E206FE"/>
    <w:rsid w:val="00E36E6C"/>
    <w:rsid w:val="00E71AC4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C648"/>
  <w15:chartTrackingRefBased/>
  <w15:docId w15:val="{11C2DD4F-59CE-438C-A6B8-76CC6F97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24DD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7254D8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254D8"/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254D8"/>
    <w:rPr>
      <w:color w:val="0563C1"/>
      <w:u w:val="single"/>
    </w:rPr>
  </w:style>
  <w:style w:type="character" w:styleId="Vrazn">
    <w:name w:val="Strong"/>
    <w:basedOn w:val="Predvolenpsmoodseku"/>
    <w:uiPriority w:val="22"/>
    <w:qFormat/>
    <w:rsid w:val="007254D8"/>
    <w:rPr>
      <w:b/>
      <w:bCs/>
    </w:rPr>
  </w:style>
  <w:style w:type="character" w:styleId="Zvraznenie">
    <w:name w:val="Emphasis"/>
    <w:basedOn w:val="Predvolenpsmoodseku"/>
    <w:uiPriority w:val="20"/>
    <w:qFormat/>
    <w:rsid w:val="007254D8"/>
    <w:rPr>
      <w:i/>
      <w:iCs/>
    </w:rPr>
  </w:style>
  <w:style w:type="paragraph" w:styleId="Odsekzoznamu">
    <w:name w:val="List Paragraph"/>
    <w:basedOn w:val="Normlny"/>
    <w:uiPriority w:val="34"/>
    <w:qFormat/>
    <w:rsid w:val="00AB26D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137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3792"/>
    <w:rPr>
      <w:rFonts w:asciiTheme="minorHAnsi" w:hAnsiTheme="minorHAnsi" w:cstheme="minorBidi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13792"/>
    <w:rPr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37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Chalupková</dc:creator>
  <cp:keywords/>
  <dc:description/>
  <cp:lastModifiedBy>Lanczová Ingrid</cp:lastModifiedBy>
  <cp:revision>4</cp:revision>
  <cp:lastPrinted>2025-05-06T14:47:00Z</cp:lastPrinted>
  <dcterms:created xsi:type="dcterms:W3CDTF">2026-01-15T08:06:00Z</dcterms:created>
  <dcterms:modified xsi:type="dcterms:W3CDTF">2026-01-23T22:04:00Z</dcterms:modified>
</cp:coreProperties>
</file>